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478" w:rsidRDefault="00D24D4A">
      <w:r>
        <w:t>i</w:t>
      </w:r>
      <w:r w:rsidR="00DB4478">
        <w:t>n linea generale, cercare di inserire le immagini vicine al richiamo nel testo</w:t>
      </w:r>
    </w:p>
    <w:p w:rsidR="00D24D4A" w:rsidRDefault="00D24D4A">
      <w:r>
        <w:t>Indicazioni specifiche:</w:t>
      </w:r>
      <w:bookmarkStart w:id="0" w:name="_GoBack"/>
      <w:bookmarkEnd w:id="0"/>
    </w:p>
    <w:p w:rsidR="00DB7104" w:rsidRDefault="00DB7104">
      <w:r>
        <w:t>Fig. 1 grande</w:t>
      </w:r>
    </w:p>
    <w:p w:rsidR="00DB4478" w:rsidRDefault="00DB4478">
      <w:r>
        <w:t>Fig. 3 e 4 vicine tra loro (affiancate, oppure una sopra l’altra)</w:t>
      </w:r>
    </w:p>
    <w:p w:rsidR="00DB4478" w:rsidRDefault="00DB4478">
      <w:r>
        <w:t>Fig. 7 e 8 molto grandi, per renderle leggibili (contengono più scene/ personaggi di cui si parla nel testo)</w:t>
      </w:r>
    </w:p>
    <w:p w:rsidR="00DB4478" w:rsidRDefault="00DB4478">
      <w:r>
        <w:t>Fig. 9 e 10 affiancate</w:t>
      </w:r>
    </w:p>
    <w:p w:rsidR="00EF02C0" w:rsidRDefault="00EF02C0"/>
    <w:p w:rsidR="00EF02C0" w:rsidRDefault="00EF02C0">
      <w:r>
        <w:t>Grazie per l’attenzione.</w:t>
      </w:r>
    </w:p>
    <w:p w:rsidR="00DB7104" w:rsidRDefault="00DB7104"/>
    <w:sectPr w:rsidR="00DB71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04"/>
    <w:rsid w:val="00125961"/>
    <w:rsid w:val="00A26263"/>
    <w:rsid w:val="00D24D4A"/>
    <w:rsid w:val="00DB4478"/>
    <w:rsid w:val="00DB7104"/>
    <w:rsid w:val="00EF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485AC"/>
  <w15:chartTrackingRefBased/>
  <w15:docId w15:val="{2AFC24B9-CAE9-4120-9270-2E8B44F2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290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Stagno</dc:creator>
  <cp:keywords/>
  <dc:description/>
  <cp:lastModifiedBy>Laura Stagno</cp:lastModifiedBy>
  <cp:revision>4</cp:revision>
  <dcterms:created xsi:type="dcterms:W3CDTF">2023-11-02T17:51:00Z</dcterms:created>
  <dcterms:modified xsi:type="dcterms:W3CDTF">2023-11-02T23:32:00Z</dcterms:modified>
</cp:coreProperties>
</file>