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20C2F" w14:textId="3E09862A" w:rsidR="00AF2FCD" w:rsidRDefault="00AF2FCD">
      <w:r>
        <w:t>Information on Author:</w:t>
      </w:r>
    </w:p>
    <w:p w14:paraId="00051698" w14:textId="64488815" w:rsidR="00AF2FCD" w:rsidRDefault="00AF2FCD">
      <w:r w:rsidRPr="00AF2FCD">
        <w:t xml:space="preserve">Caroline Koncz, </w:t>
      </w:r>
      <w:r>
        <w:t xml:space="preserve">Assistant Professor of Art History, Visual and Performing Arts Department, </w:t>
      </w:r>
      <w:r w:rsidRPr="00AF2FCD">
        <w:t xml:space="preserve">Angelo State University, </w:t>
      </w:r>
      <w:r w:rsidRPr="00AF2FCD">
        <w:t>243 Carr Education</w:t>
      </w:r>
      <w:r>
        <w:t xml:space="preserve"> Fine Arts Building, 2602 Dena Drive, San Angelo, TX 76902, email: </w:t>
      </w:r>
      <w:r w:rsidRPr="00DC0B47">
        <w:t>caroline.koncz@angelo.edu</w:t>
      </w:r>
    </w:p>
    <w:p w14:paraId="3BE09B3B" w14:textId="0B08753F" w:rsidR="00AF2FCD" w:rsidRPr="00AF2FCD" w:rsidRDefault="00AF2FCD">
      <w:r>
        <w:t xml:space="preserve">I wish to thank those present at the Sixteenth Century Society and Conference in Minneapolis as well those at the Ovidius Pictus </w:t>
      </w:r>
      <w:r w:rsidR="00DC0B47">
        <w:t xml:space="preserve">virtual </w:t>
      </w:r>
      <w:r>
        <w:t xml:space="preserve">conference who heard parts of this </w:t>
      </w:r>
      <w:r w:rsidR="00DC0B47">
        <w:t>article</w:t>
      </w:r>
      <w:r>
        <w:t xml:space="preserve"> and </w:t>
      </w:r>
      <w:r w:rsidR="00DC0B47">
        <w:t>provided me with generous</w:t>
      </w:r>
      <w:r>
        <w:t xml:space="preserve"> feedback. I am also grateful to Francesca Casamassima</w:t>
      </w:r>
      <w:r w:rsidR="00337FC1">
        <w:t xml:space="preserve"> and Bar Leshem for their motivation and aid throughout the writing and editing process. </w:t>
      </w:r>
    </w:p>
    <w:sectPr w:rsidR="00AF2FCD" w:rsidRPr="00AF2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CD"/>
    <w:rsid w:val="00337FC1"/>
    <w:rsid w:val="00AF2FCD"/>
    <w:rsid w:val="00DC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1A12F"/>
  <w15:chartTrackingRefBased/>
  <w15:docId w15:val="{C5D3D71A-5553-49C0-AC8D-18553915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2F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Koncz, Caroline D.</dc:creator>
  <cp:keywords/>
  <dc:description/>
  <cp:lastModifiedBy>Koncz, Caroline D.</cp:lastModifiedBy>
  <cp:revision>2</cp:revision>
  <dcterms:created xsi:type="dcterms:W3CDTF">2023-07-09T23:34:00Z</dcterms:created>
  <dcterms:modified xsi:type="dcterms:W3CDTF">2023-07-09T23:46:00Z</dcterms:modified>
</cp:coreProperties>
</file>