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A5616" w14:textId="144B5EB2" w:rsidR="00B01DCA" w:rsidRPr="005A34D6" w:rsidRDefault="00B01DCA">
      <w:pPr>
        <w:rPr>
          <w:b/>
        </w:rPr>
      </w:pPr>
      <w:r w:rsidRPr="00B01DCA">
        <w:rPr>
          <w:b/>
        </w:rPr>
        <w:t>Datos de autor</w:t>
      </w:r>
    </w:p>
    <w:p w14:paraId="53AA2721" w14:textId="36B98D76" w:rsidR="00A91262" w:rsidRDefault="00B01DCA">
      <w:r>
        <w:t>Olaia Fontal Merillas</w:t>
      </w:r>
      <w:r w:rsidR="00B90796">
        <w:t>, catedrática en la Universidad de Valladolid (</w:t>
      </w:r>
      <w:proofErr w:type="spellStart"/>
      <w:r w:rsidR="00B90796">
        <w:t>UVa</w:t>
      </w:r>
      <w:proofErr w:type="spellEnd"/>
      <w:r w:rsidR="00B90796">
        <w:t xml:space="preserve">) y directora del Observatorio de Educación Patrimonial de España. Departamento de Didáctica de la Educación Musical, Plástica y Corporal. Facultad de Educación y Trabajo Social, Paseo de Belén, 1. Campus Miguel Delibes. Universidad de Valladolid, 47011, Valladolid. Parque Científico de la Universidad de Valladolid, Edificio de I+D. Módulo 1783 (OEPE). Paseo de Belén, Campus Miguel Delibes, Universidad de Valladolid, 47011, Valladolid. E-mail: </w:t>
      </w:r>
      <w:hyperlink r:id="rId4" w:history="1">
        <w:r w:rsidR="00B90796" w:rsidRPr="00A175DC">
          <w:rPr>
            <w:rStyle w:val="Hipervnculo"/>
          </w:rPr>
          <w:t>olaia.fontal@uva.es</w:t>
        </w:r>
      </w:hyperlink>
      <w:r w:rsidR="00B90796">
        <w:t xml:space="preserve"> </w:t>
      </w:r>
    </w:p>
    <w:p w14:paraId="41AC1181" w14:textId="77777777" w:rsidR="00A91262" w:rsidRDefault="00A91262"/>
    <w:p w14:paraId="012846A7" w14:textId="6994E8A0" w:rsidR="001D7CDA" w:rsidRDefault="00B01DCA" w:rsidP="001D7CDA">
      <w:r>
        <w:t>Tania Ballesteros-Colino</w:t>
      </w:r>
      <w:r w:rsidR="00A73DFF">
        <w:t xml:space="preserve">, investigadora predoctoral </w:t>
      </w:r>
      <w:r w:rsidR="001D7CDA">
        <w:t>Universidad de Valladolid (</w:t>
      </w:r>
      <w:proofErr w:type="spellStart"/>
      <w:r w:rsidR="001D7CDA">
        <w:t>UVa</w:t>
      </w:r>
      <w:proofErr w:type="spellEnd"/>
      <w:r w:rsidR="001D7CDA">
        <w:t>),</w:t>
      </w:r>
      <w:r w:rsidR="00A73DFF">
        <w:t xml:space="preserve"> estudiante de D</w:t>
      </w:r>
      <w:r w:rsidR="001D7CDA">
        <w:t>octorado en I</w:t>
      </w:r>
      <w:r w:rsidR="00A73DFF">
        <w:t>nvestigación Transdisciplinar en Educación (</w:t>
      </w:r>
      <w:proofErr w:type="spellStart"/>
      <w:r w:rsidR="00A73DFF">
        <w:t>UVa</w:t>
      </w:r>
      <w:proofErr w:type="spellEnd"/>
      <w:r w:rsidR="00A73DFF">
        <w:t xml:space="preserve">), </w:t>
      </w:r>
      <w:r w:rsidR="001D7CDA">
        <w:t>Departamento de Didáctica de la Educación Musical, Plástica y Corporal. Facultad de Educación y Trabajo Social, Paseo de Belén, 1. Campus Miguel Delibes. Universidad de Valladolid, 47011, Valladolid. Parque Científico de la Universidad de Valladolid, Edificio de I+D. Módulo 1783 (OEPE). Paseo de Belén, Campus Miguel Delibes, Universidad de Valladolid, 47011, Valladolid.</w:t>
      </w:r>
      <w:r w:rsidR="00C4536B">
        <w:t xml:space="preserve"> </w:t>
      </w:r>
      <w:r w:rsidR="00054723">
        <w:t>E-mail</w:t>
      </w:r>
      <w:r w:rsidR="00527D49">
        <w:t xml:space="preserve">: </w:t>
      </w:r>
      <w:hyperlink r:id="rId5" w:history="1">
        <w:r w:rsidR="00527D49" w:rsidRPr="00C21242">
          <w:rPr>
            <w:rStyle w:val="Hipervnculo"/>
          </w:rPr>
          <w:t>tania.ballesteros@uva.es</w:t>
        </w:r>
      </w:hyperlink>
      <w:r w:rsidR="00527D49">
        <w:t xml:space="preserve"> </w:t>
      </w:r>
    </w:p>
    <w:p w14:paraId="012B1E68" w14:textId="1B0C5925" w:rsidR="00B01DCA" w:rsidRDefault="00B01DCA" w:rsidP="00B01DCA"/>
    <w:p w14:paraId="5536157C" w14:textId="698290B0" w:rsidR="00F71DF1" w:rsidRDefault="00B90796" w:rsidP="00F71DF1">
      <w:r>
        <w:t>Pablo De Castro Martín</w:t>
      </w:r>
      <w:r w:rsidR="00F71DF1">
        <w:t>, profesor en la Universidad de Valladolid (</w:t>
      </w:r>
      <w:proofErr w:type="spellStart"/>
      <w:r w:rsidR="00F71DF1">
        <w:t>UVa</w:t>
      </w:r>
      <w:proofErr w:type="spellEnd"/>
      <w:r w:rsidR="00F71DF1">
        <w:t xml:space="preserve">) y miembro del Observatorio de Educación Patrimonial de España. Departamento de Didáctica de la Educación Musical, Plástica y Corporal. Facultad de Educación y Trabajo Social, Paseo de Belén, 1. Campus Miguel Delibes. Universidad de Valladolid, 47011, Valladolid. Parque Científico de la Universidad de Valladolid, Edificio de I+D. Módulo 1783 (OEPE). Paseo de Belén, Campus Miguel Delibes, Universidad de Valladolid, 47011, Valladolid. E-mail: </w:t>
      </w:r>
      <w:hyperlink r:id="rId6" w:history="1">
        <w:r w:rsidR="00F71DF1" w:rsidRPr="00E24AA9">
          <w:rPr>
            <w:rStyle w:val="Hipervnculo"/>
          </w:rPr>
          <w:t>pabloluis.castro@uva.es</w:t>
        </w:r>
      </w:hyperlink>
    </w:p>
    <w:p w14:paraId="43C48E99" w14:textId="77777777" w:rsidR="00B90796" w:rsidRDefault="00B90796" w:rsidP="00B01DCA"/>
    <w:p w14:paraId="6E3A35ED" w14:textId="77777777" w:rsidR="00B01DCA" w:rsidRPr="00B01DCA" w:rsidRDefault="00B01DCA" w:rsidP="00B01DCA">
      <w:pPr>
        <w:rPr>
          <w:b/>
        </w:rPr>
      </w:pPr>
      <w:r w:rsidRPr="00B01DCA">
        <w:rPr>
          <w:b/>
        </w:rPr>
        <w:t>Contribuciones de los Autores</w:t>
      </w:r>
    </w:p>
    <w:p w14:paraId="4A33A8A3" w14:textId="7B8B9C26" w:rsidR="00B01DCA" w:rsidRDefault="00B01DCA" w:rsidP="00B01DCA">
      <w:r>
        <w:t xml:space="preserve">Problematización y conceptualización: </w:t>
      </w:r>
      <w:r w:rsidR="00B90796">
        <w:t>Olaia Fontal y Tania Ballesteros</w:t>
      </w:r>
      <w:r w:rsidR="00E67FD6">
        <w:t>-Colino</w:t>
      </w:r>
      <w:r>
        <w:t xml:space="preserve">; metodología: </w:t>
      </w:r>
      <w:r w:rsidR="00B90796">
        <w:t>Olaia Fontal y Tania Ballesteros</w:t>
      </w:r>
      <w:r w:rsidR="00E67FD6">
        <w:t>-Colino</w:t>
      </w:r>
      <w:r>
        <w:t xml:space="preserve">; análisis: </w:t>
      </w:r>
      <w:r w:rsidR="00B90796">
        <w:t>Olaia Fontal y Tania Ballesteros</w:t>
      </w:r>
      <w:r w:rsidR="00E67FD6">
        <w:t>-Colino</w:t>
      </w:r>
      <w:r>
        <w:t>; redacción:</w:t>
      </w:r>
      <w:r w:rsidR="00B90796">
        <w:t xml:space="preserve"> Tania Ballesteros</w:t>
      </w:r>
      <w:r w:rsidR="00E67FD6">
        <w:t>-Colino</w:t>
      </w:r>
      <w:r w:rsidR="00B90796">
        <w:t>, Olaia Fontal y Pablo de Castro</w:t>
      </w:r>
      <w:r w:rsidR="005A34D6">
        <w:t>.</w:t>
      </w:r>
    </w:p>
    <w:p w14:paraId="1F3DCEE1" w14:textId="2136482F" w:rsidR="00072F65" w:rsidRDefault="00072F65" w:rsidP="00B01DCA">
      <w:bookmarkStart w:id="0" w:name="_GoBack"/>
      <w:bookmarkEnd w:id="0"/>
    </w:p>
    <w:p w14:paraId="3A7C00A0" w14:textId="72D5CC38" w:rsidR="00072F65" w:rsidRDefault="00072F65" w:rsidP="00B01DCA">
      <w:r w:rsidRPr="00072F65">
        <w:t xml:space="preserve">Este trabajo forma parte del proyecto “Modelos de Aprendizaje en Entornos Digitales de Educación Patrimonial” (Ref.: PID2019-106539RB-I00/ AEI/ 10.13039/501100011033), financiado por la Agencia Estatal de Investigación, Ministerio de Ciencia e Innovación y Universidades (Gobierno de España) y Fondos FEDER. Ha sido posible gracias a la financiación de un contrato </w:t>
      </w:r>
      <w:proofErr w:type="spellStart"/>
      <w:r w:rsidRPr="00072F65">
        <w:t>predoctoral</w:t>
      </w:r>
      <w:proofErr w:type="spellEnd"/>
      <w:r w:rsidRPr="00072F65">
        <w:t xml:space="preserve"> de la Universidad de Valladolid - Banco Santander y una ayuda para estancias breves en el desarrollo de tesis doctorales de la Universidad de Valladolid.</w:t>
      </w:r>
    </w:p>
    <w:sectPr w:rsidR="0007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E7"/>
    <w:rsid w:val="00054723"/>
    <w:rsid w:val="00071582"/>
    <w:rsid w:val="00072F65"/>
    <w:rsid w:val="001D7CDA"/>
    <w:rsid w:val="004122FB"/>
    <w:rsid w:val="00527D49"/>
    <w:rsid w:val="005A34D6"/>
    <w:rsid w:val="005C03EF"/>
    <w:rsid w:val="00A73DFF"/>
    <w:rsid w:val="00A91262"/>
    <w:rsid w:val="00B01DCA"/>
    <w:rsid w:val="00B90796"/>
    <w:rsid w:val="00C4536B"/>
    <w:rsid w:val="00D530E7"/>
    <w:rsid w:val="00E67FD6"/>
    <w:rsid w:val="00F7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10FCA"/>
  <w15:chartTrackingRefBased/>
  <w15:docId w15:val="{9ECDCF93-6D46-4A07-A3F0-DEC45300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079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90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bloluis.castro@uva.es" TargetMode="External"/><Relationship Id="rId5" Type="http://schemas.openxmlformats.org/officeDocument/2006/relationships/hyperlink" Target="mailto:tania.ballesteros@uva.es" TargetMode="External"/><Relationship Id="rId4" Type="http://schemas.openxmlformats.org/officeDocument/2006/relationships/hyperlink" Target="mailto:olaia.fontal@uv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14</cp:revision>
  <dcterms:created xsi:type="dcterms:W3CDTF">2023-01-29T20:07:00Z</dcterms:created>
  <dcterms:modified xsi:type="dcterms:W3CDTF">2023-03-06T06:08:00Z</dcterms:modified>
</cp:coreProperties>
</file>