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D9" w:rsidRDefault="007D5261">
      <w:r>
        <w:t xml:space="preserve">Rosario De </w:t>
      </w:r>
      <w:proofErr w:type="spellStart"/>
      <w:r>
        <w:t>Iulio</w:t>
      </w:r>
      <w:proofErr w:type="spellEnd"/>
      <w:r>
        <w:t xml:space="preserve">, Ricercatore TB, Università della Campania “L. Vanvitelli”, Dipartimento di Scienze Politiche, Viale Ellittico, 31, 81100 Caserta, email: </w:t>
      </w:r>
      <w:hyperlink r:id="rId5" w:history="1">
        <w:r w:rsidRPr="00FC4202">
          <w:rPr>
            <w:rStyle w:val="Collegamentoipertestuale"/>
          </w:rPr>
          <w:t>rosario.deiulio@unicampania.it</w:t>
        </w:r>
      </w:hyperlink>
      <w:r>
        <w:t>.</w:t>
      </w:r>
    </w:p>
    <w:p w:rsidR="007D5261" w:rsidRDefault="007D5261">
      <w:r>
        <w:t xml:space="preserve">Pacifico </w:t>
      </w:r>
      <w:proofErr w:type="spellStart"/>
      <w:r>
        <w:t>Cofrancesco</w:t>
      </w:r>
      <w:proofErr w:type="spellEnd"/>
      <w:r>
        <w:t>, Ricercatore, Università di Pavia,</w:t>
      </w:r>
      <w:r w:rsidR="00497ED6">
        <w:t xml:space="preserve"> Dipartimento di Chimica, Sezione di Chimica Fisica,</w:t>
      </w:r>
      <w:r>
        <w:t xml:space="preserve"> </w:t>
      </w:r>
      <w:r w:rsidR="00D0407C">
        <w:t>CSGI</w:t>
      </w:r>
      <w:r w:rsidR="00497ED6">
        <w:t xml:space="preserve"> Unità di Pavia, </w:t>
      </w:r>
      <w:r>
        <w:t>Centro Interdipartimentale di Studi e Ricerche per la Conservazione del Patrimonio Culturale (CISRIC), Via</w:t>
      </w:r>
      <w:r w:rsidR="00C66355">
        <w:t>le</w:t>
      </w:r>
      <w:r>
        <w:t xml:space="preserve"> </w:t>
      </w:r>
      <w:proofErr w:type="spellStart"/>
      <w:r>
        <w:t>Taramelli</w:t>
      </w:r>
      <w:proofErr w:type="spellEnd"/>
      <w:r>
        <w:t>, 16, 27100 Pavia, email:</w:t>
      </w:r>
      <w:r w:rsidR="00055FAE">
        <w:t xml:space="preserve"> </w:t>
      </w:r>
      <w:hyperlink r:id="rId6" w:history="1">
        <w:r w:rsidR="00055FAE" w:rsidRPr="00FC4202">
          <w:rPr>
            <w:rStyle w:val="Collegamentoipertestuale"/>
          </w:rPr>
          <w:t>pacifico.cofrancesco@unipv.it</w:t>
        </w:r>
      </w:hyperlink>
    </w:p>
    <w:p w:rsidR="00055FAE" w:rsidRDefault="003357AC">
      <w:r>
        <w:t xml:space="preserve">Il saggio è frutto di una ricerca comune degli autori. Dal punto di vista formale §§ 1, 3, 8 sono comuni. Si attribuiscono a Rosario De </w:t>
      </w:r>
      <w:proofErr w:type="spellStart"/>
      <w:r>
        <w:t>Iulio</w:t>
      </w:r>
      <w:proofErr w:type="spellEnd"/>
      <w:r>
        <w:t xml:space="preserve"> §§ 2, 6, 7, a Pacifico </w:t>
      </w:r>
      <w:proofErr w:type="spellStart"/>
      <w:r>
        <w:t>Cofrancesco</w:t>
      </w:r>
      <w:proofErr w:type="spellEnd"/>
      <w:r>
        <w:t xml:space="preserve"> §§ 4, 5.</w:t>
      </w:r>
    </w:p>
    <w:p w:rsidR="00490BD0" w:rsidRDefault="00490BD0" w:rsidP="00490BD0">
      <w:pPr>
        <w:jc w:val="both"/>
        <w:rPr>
          <w:rFonts w:cstheme="minorHAnsi"/>
          <w:b/>
        </w:rPr>
      </w:pPr>
    </w:p>
    <w:p w:rsidR="00490BD0" w:rsidRPr="004254D6" w:rsidRDefault="00490BD0" w:rsidP="00490BD0">
      <w:pPr>
        <w:jc w:val="both"/>
        <w:rPr>
          <w:rFonts w:cstheme="minorHAnsi"/>
        </w:rPr>
      </w:pPr>
      <w:bookmarkStart w:id="0" w:name="_GoBack"/>
      <w:bookmarkEnd w:id="0"/>
      <w:r w:rsidRPr="00B163D2">
        <w:rPr>
          <w:rFonts w:cstheme="minorHAnsi"/>
          <w:b/>
        </w:rPr>
        <w:t xml:space="preserve">Rosario De </w:t>
      </w:r>
      <w:proofErr w:type="spellStart"/>
      <w:r w:rsidRPr="00B163D2">
        <w:rPr>
          <w:rFonts w:cstheme="minorHAnsi"/>
          <w:b/>
        </w:rPr>
        <w:t>Iulio</w:t>
      </w:r>
      <w:proofErr w:type="spellEnd"/>
      <w:r>
        <w:rPr>
          <w:rFonts w:cstheme="minorHAnsi"/>
        </w:rPr>
        <w:t>.</w:t>
      </w:r>
      <w:r w:rsidRPr="004254D6">
        <w:rPr>
          <w:rFonts w:cstheme="minorHAnsi"/>
        </w:rPr>
        <w:t xml:space="preserve"> Ricercatore TB d</w:t>
      </w:r>
      <w:r>
        <w:rPr>
          <w:rFonts w:cstheme="minorHAnsi"/>
        </w:rPr>
        <w:t>i Geografia Politico-E</w:t>
      </w:r>
      <w:r w:rsidRPr="004254D6">
        <w:rPr>
          <w:rFonts w:cstheme="minorHAnsi"/>
        </w:rPr>
        <w:t xml:space="preserve">conomica presso il Dipartimento di Scienze Politiche Università della Campania </w:t>
      </w:r>
      <w:r>
        <w:rPr>
          <w:rFonts w:cstheme="minorHAnsi"/>
        </w:rPr>
        <w:t>“</w:t>
      </w:r>
      <w:r w:rsidRPr="004254D6">
        <w:rPr>
          <w:rFonts w:cstheme="minorHAnsi"/>
        </w:rPr>
        <w:t>Luigi Vanvitelli</w:t>
      </w:r>
      <w:r>
        <w:rPr>
          <w:rFonts w:cstheme="minorHAnsi"/>
        </w:rPr>
        <w:t>”</w:t>
      </w:r>
      <w:r w:rsidRPr="004254D6">
        <w:rPr>
          <w:rFonts w:cstheme="minorHAnsi"/>
        </w:rPr>
        <w:t xml:space="preserve">. </w:t>
      </w:r>
      <w:r>
        <w:rPr>
          <w:rFonts w:cstheme="minorHAnsi"/>
        </w:rPr>
        <w:t>I</w:t>
      </w:r>
      <w:r w:rsidRPr="004254D6">
        <w:rPr>
          <w:rFonts w:cstheme="minorHAnsi"/>
        </w:rPr>
        <w:t xml:space="preserve"> suoi interessi scientifici riguardano lo studio delle trasformazioni territoriali a seguito delle politiche di sviluppo turistico, la relazione tra grandi eventi e il territorio e infine la cartografia storica. </w:t>
      </w:r>
    </w:p>
    <w:p w:rsidR="00490BD0" w:rsidRPr="001A553C" w:rsidRDefault="00490BD0" w:rsidP="00490BD0">
      <w:pPr>
        <w:jc w:val="both"/>
        <w:rPr>
          <w:rFonts w:cstheme="minorHAnsi"/>
        </w:rPr>
      </w:pPr>
      <w:r w:rsidRPr="00B61C8A">
        <w:rPr>
          <w:rFonts w:cstheme="minorHAnsi"/>
          <w:b/>
        </w:rPr>
        <w:t xml:space="preserve">Pacifico </w:t>
      </w:r>
      <w:proofErr w:type="spellStart"/>
      <w:r w:rsidRPr="00B61C8A">
        <w:rPr>
          <w:rFonts w:cstheme="minorHAnsi"/>
          <w:b/>
        </w:rPr>
        <w:t>Cofrancesco</w:t>
      </w:r>
      <w:proofErr w:type="spellEnd"/>
      <w:r>
        <w:rPr>
          <w:rFonts w:cstheme="minorHAnsi"/>
        </w:rPr>
        <w:t xml:space="preserve">. Ricercatore presso l’Università di Pavia, Dipartimento di Chimica, Sezione di Chimica-Fisica, i suoi interessi di ricerca sono collegati allo studio e alla valorizzazione del patrimonio archeologico, storico e culturale, con particolare riferimento ai sistemi informativi geografici (GIS e </w:t>
      </w:r>
      <w:proofErr w:type="spellStart"/>
      <w:r>
        <w:rPr>
          <w:rFonts w:cstheme="minorHAnsi"/>
        </w:rPr>
        <w:t>WebGIS</w:t>
      </w:r>
      <w:proofErr w:type="spellEnd"/>
      <w:r>
        <w:rPr>
          <w:rFonts w:cstheme="minorHAnsi"/>
        </w:rPr>
        <w:t xml:space="preserve">) e agli </w:t>
      </w:r>
      <w:proofErr w:type="spellStart"/>
      <w:r>
        <w:rPr>
          <w:rFonts w:cstheme="minorHAnsi"/>
          <w:i/>
        </w:rPr>
        <w:t>historical</w:t>
      </w:r>
      <w:proofErr w:type="spellEnd"/>
      <w:r>
        <w:rPr>
          <w:rFonts w:cstheme="minorHAnsi"/>
          <w:i/>
        </w:rPr>
        <w:t xml:space="preserve"> </w:t>
      </w:r>
      <w:r>
        <w:rPr>
          <w:rFonts w:cstheme="minorHAnsi"/>
        </w:rPr>
        <w:t>GIS, ma anche, data la sua formazione multidisciplinare, alle indagini e alla caratterizzazione di materiali d’interesse culturale (malte antiche, materiali di scavo, pigmenti, inchiostri, ossa, etc.), mediante tecniche di analisi chimico-fisiche (termiche e diffrazione di raggi X su polveri).</w:t>
      </w:r>
    </w:p>
    <w:p w:rsidR="00490BD0" w:rsidRDefault="00490BD0"/>
    <w:p w:rsidR="00055FAE" w:rsidRDefault="00055FAE"/>
    <w:sectPr w:rsidR="00055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56"/>
    <w:rsid w:val="00055FAE"/>
    <w:rsid w:val="003357AC"/>
    <w:rsid w:val="00415293"/>
    <w:rsid w:val="00490BD0"/>
    <w:rsid w:val="00497ED6"/>
    <w:rsid w:val="007D5261"/>
    <w:rsid w:val="00866A56"/>
    <w:rsid w:val="00885910"/>
    <w:rsid w:val="008B5ACF"/>
    <w:rsid w:val="008D1EA3"/>
    <w:rsid w:val="009A02F9"/>
    <w:rsid w:val="00C66355"/>
    <w:rsid w:val="00C708EC"/>
    <w:rsid w:val="00D0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5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5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cifico.cofrancesco@unipv.it" TargetMode="External"/><Relationship Id="rId5" Type="http://schemas.openxmlformats.org/officeDocument/2006/relationships/hyperlink" Target="mailto:rosario.deiulio@unicampan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3</cp:revision>
  <dcterms:created xsi:type="dcterms:W3CDTF">2022-12-16T09:35:00Z</dcterms:created>
  <dcterms:modified xsi:type="dcterms:W3CDTF">2023-03-03T07:51:00Z</dcterms:modified>
</cp:coreProperties>
</file>