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E1BA" w14:textId="3EB6C792" w:rsidR="008B1529" w:rsidRDefault="008B1529" w:rsidP="008B152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512B8E7" wp14:editId="62E5EE66">
            <wp:extent cx="2835836" cy="176011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097" cy="17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B5E4" w14:textId="41101A4D" w:rsidR="008B1529" w:rsidRDefault="008B1529" w:rsidP="008B1529">
      <w:pPr>
        <w:spacing w:line="240" w:lineRule="auto"/>
        <w:rPr>
          <w:rFonts w:ascii="Arial" w:hAnsi="Arial" w:cs="Arial"/>
        </w:rPr>
      </w:pPr>
      <w:r w:rsidRPr="00C77E7F">
        <w:rPr>
          <w:rFonts w:ascii="Arial" w:hAnsi="Arial" w:cs="Arial"/>
        </w:rPr>
        <w:t>Fig. 1. Franca Helg</w:t>
      </w:r>
      <w:r>
        <w:rPr>
          <w:rFonts w:ascii="Arial" w:hAnsi="Arial" w:cs="Arial"/>
        </w:rPr>
        <w:t>, L’a</w:t>
      </w:r>
      <w:r w:rsidRPr="00C77E7F">
        <w:rPr>
          <w:rFonts w:ascii="Arial" w:hAnsi="Arial" w:cs="Arial"/>
        </w:rPr>
        <w:t xml:space="preserve">llestimento mostra MAC, </w:t>
      </w:r>
      <w:r w:rsidRPr="00C77E7F">
        <w:rPr>
          <w:rFonts w:ascii="Arial" w:hAnsi="Arial" w:cs="Arial"/>
          <w:i/>
          <w:iCs/>
          <w:shd w:val="clear" w:color="auto" w:fill="FFFFFF"/>
        </w:rPr>
        <w:t>Arte astratta e concreta</w:t>
      </w:r>
      <w:r w:rsidRPr="00C77E7F">
        <w:rPr>
          <w:rFonts w:ascii="Arial" w:hAnsi="Arial" w:cs="Arial"/>
          <w:shd w:val="clear" w:color="auto" w:fill="FFFFFF"/>
        </w:rPr>
        <w:t xml:space="preserve">, </w:t>
      </w:r>
      <w:r w:rsidRPr="00C77E7F">
        <w:rPr>
          <w:rFonts w:ascii="Arial" w:hAnsi="Arial" w:cs="Arial"/>
        </w:rPr>
        <w:t>Salone delle Cariatidi, Palazzo Reale, Milano</w:t>
      </w:r>
      <w:r>
        <w:rPr>
          <w:rFonts w:ascii="Arial" w:hAnsi="Arial" w:cs="Arial"/>
        </w:rPr>
        <w:t xml:space="preserve">, </w:t>
      </w:r>
      <w:r w:rsidRPr="00C77E7F">
        <w:rPr>
          <w:rFonts w:ascii="Arial" w:hAnsi="Arial" w:cs="Arial"/>
        </w:rPr>
        <w:t xml:space="preserve">1946 </w:t>
      </w:r>
    </w:p>
    <w:p w14:paraId="5519642B" w14:textId="4A24B138" w:rsidR="008B1529" w:rsidRDefault="008B1529" w:rsidP="008B1529">
      <w:pPr>
        <w:spacing w:line="240" w:lineRule="auto"/>
        <w:rPr>
          <w:rFonts w:ascii="Arial" w:hAnsi="Arial" w:cs="Arial"/>
        </w:rPr>
      </w:pPr>
    </w:p>
    <w:p w14:paraId="7CAF84E3" w14:textId="4C33FA9A" w:rsidR="008B1529" w:rsidRPr="00C77E7F" w:rsidRDefault="008B1529" w:rsidP="008B152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6A476C" wp14:editId="2F233519">
            <wp:extent cx="1777284" cy="216231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01" cy="218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DF4B" w14:textId="4DB680F2" w:rsidR="008B1529" w:rsidRDefault="008B1529" w:rsidP="008B1529">
      <w:pPr>
        <w:spacing w:line="240" w:lineRule="auto"/>
        <w:rPr>
          <w:rFonts w:ascii="Arial" w:hAnsi="Arial" w:cs="Arial"/>
        </w:rPr>
      </w:pPr>
      <w:r w:rsidRPr="00C77E7F">
        <w:rPr>
          <w:rFonts w:ascii="Arial" w:hAnsi="Arial" w:cs="Arial"/>
        </w:rPr>
        <w:t xml:space="preserve">Fig. 2. Franco Albini, </w:t>
      </w:r>
      <w:r>
        <w:rPr>
          <w:rFonts w:ascii="Arial" w:hAnsi="Arial" w:cs="Arial"/>
        </w:rPr>
        <w:t>L’a</w:t>
      </w:r>
      <w:r w:rsidRPr="00C77E7F">
        <w:rPr>
          <w:rFonts w:ascii="Arial" w:hAnsi="Arial" w:cs="Arial"/>
        </w:rPr>
        <w:t xml:space="preserve">llestimento </w:t>
      </w:r>
      <w:r>
        <w:rPr>
          <w:rFonts w:ascii="Arial" w:hAnsi="Arial" w:cs="Arial"/>
        </w:rPr>
        <w:t xml:space="preserve">della </w:t>
      </w:r>
      <w:r w:rsidRPr="00C77E7F">
        <w:rPr>
          <w:rFonts w:ascii="Arial" w:hAnsi="Arial" w:cs="Arial"/>
        </w:rPr>
        <w:t>mostra di Scipione e dei disegni contemporanei</w:t>
      </w:r>
      <w:r>
        <w:rPr>
          <w:rFonts w:ascii="Arial" w:hAnsi="Arial" w:cs="Arial"/>
        </w:rPr>
        <w:t xml:space="preserve">, </w:t>
      </w:r>
      <w:r w:rsidRPr="00C77E7F">
        <w:rPr>
          <w:rFonts w:ascii="Arial" w:hAnsi="Arial" w:cs="Arial"/>
        </w:rPr>
        <w:t>Pinacoteca di Brera</w:t>
      </w:r>
      <w:r>
        <w:rPr>
          <w:rFonts w:ascii="Arial" w:hAnsi="Arial" w:cs="Arial"/>
        </w:rPr>
        <w:t>,</w:t>
      </w:r>
      <w:r w:rsidRPr="00C77E7F">
        <w:rPr>
          <w:rFonts w:ascii="Arial" w:hAnsi="Arial" w:cs="Arial"/>
        </w:rPr>
        <w:t xml:space="preserve"> Milano, 1941</w:t>
      </w:r>
    </w:p>
    <w:p w14:paraId="6D7D938F" w14:textId="0592D861" w:rsidR="008B1529" w:rsidRDefault="008B1529" w:rsidP="008B1529">
      <w:pPr>
        <w:spacing w:line="240" w:lineRule="auto"/>
        <w:rPr>
          <w:rFonts w:ascii="Arial" w:hAnsi="Arial" w:cs="Arial"/>
        </w:rPr>
      </w:pPr>
    </w:p>
    <w:p w14:paraId="6D83A56D" w14:textId="28BE69E7" w:rsidR="008B1529" w:rsidRPr="00C77E7F" w:rsidRDefault="008B1529" w:rsidP="008B152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5548D7A" wp14:editId="33115890">
            <wp:extent cx="1738648" cy="23462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657" cy="2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1690" w14:textId="0482B77C" w:rsidR="008B1529" w:rsidRDefault="008B1529" w:rsidP="008B1529">
      <w:pPr>
        <w:spacing w:line="240" w:lineRule="auto"/>
        <w:rPr>
          <w:rFonts w:ascii="Arial" w:hAnsi="Arial" w:cs="Arial"/>
        </w:rPr>
      </w:pPr>
      <w:r w:rsidRPr="00C77E7F">
        <w:rPr>
          <w:rFonts w:ascii="Arial" w:hAnsi="Arial" w:cs="Arial"/>
        </w:rPr>
        <w:t>Fig. 3. Franco Albini</w:t>
      </w:r>
      <w:r>
        <w:rPr>
          <w:rFonts w:ascii="Arial" w:hAnsi="Arial" w:cs="Arial"/>
        </w:rPr>
        <w:t xml:space="preserve"> e</w:t>
      </w:r>
      <w:r w:rsidRPr="00C77E7F">
        <w:rPr>
          <w:rFonts w:ascii="Arial" w:hAnsi="Arial" w:cs="Arial"/>
        </w:rPr>
        <w:t xml:space="preserve"> Franca Helg allestimento mostra </w:t>
      </w:r>
      <w:r w:rsidRPr="00C77E7F">
        <w:rPr>
          <w:rFonts w:ascii="Arial" w:hAnsi="Arial" w:cs="Arial"/>
          <w:i/>
          <w:iCs/>
        </w:rPr>
        <w:t>Nutida Italiensk konst</w:t>
      </w:r>
      <w:r w:rsidRPr="00C77E7F">
        <w:rPr>
          <w:rFonts w:ascii="Arial" w:hAnsi="Arial" w:cs="Arial"/>
        </w:rPr>
        <w:t xml:space="preserve"> / </w:t>
      </w:r>
      <w:r w:rsidRPr="00C77E7F">
        <w:rPr>
          <w:rStyle w:val="fontstyle01"/>
          <w:rFonts w:ascii="Arial" w:hAnsi="Arial" w:cs="Arial"/>
          <w:i/>
          <w:iCs/>
        </w:rPr>
        <w:t>Nuova Arte Italiana</w:t>
      </w:r>
      <w:r w:rsidRPr="00C77E7F">
        <w:rPr>
          <w:rStyle w:val="fontstyle01"/>
          <w:rFonts w:ascii="Arial" w:hAnsi="Arial" w:cs="Arial"/>
        </w:rPr>
        <w:t>.</w:t>
      </w:r>
      <w:r w:rsidRPr="00C77E7F">
        <w:rPr>
          <w:rFonts w:ascii="Arial" w:hAnsi="Arial" w:cs="Arial"/>
        </w:rPr>
        <w:t xml:space="preserve"> Stoccolma</w:t>
      </w:r>
      <w:r>
        <w:rPr>
          <w:rFonts w:ascii="Arial" w:hAnsi="Arial" w:cs="Arial"/>
        </w:rPr>
        <w:t xml:space="preserve">, </w:t>
      </w:r>
      <w:r w:rsidRPr="00C77E7F">
        <w:rPr>
          <w:rFonts w:ascii="Arial" w:hAnsi="Arial" w:cs="Arial"/>
        </w:rPr>
        <w:t>1953</w:t>
      </w:r>
    </w:p>
    <w:p w14:paraId="25C5BF8E" w14:textId="2E526435" w:rsidR="008B1529" w:rsidRDefault="008B1529" w:rsidP="008B1529">
      <w:pPr>
        <w:spacing w:line="240" w:lineRule="auto"/>
        <w:rPr>
          <w:rFonts w:ascii="Arial" w:hAnsi="Arial" w:cs="Arial"/>
        </w:rPr>
      </w:pPr>
    </w:p>
    <w:p w14:paraId="29DB12E2" w14:textId="78B3E1FA" w:rsidR="008B1529" w:rsidRPr="00C77E7F" w:rsidRDefault="008B1529" w:rsidP="008B1529">
      <w:pPr>
        <w:spacing w:line="240" w:lineRule="auto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C523838" wp14:editId="7BF2FD0C">
            <wp:extent cx="1696491" cy="139091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1375" cy="140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75BF" w14:textId="1E6738FE" w:rsidR="008B1529" w:rsidRDefault="008B1529" w:rsidP="008B1529">
      <w:pPr>
        <w:spacing w:line="240" w:lineRule="auto"/>
        <w:rPr>
          <w:rFonts w:ascii="Arial" w:hAnsi="Arial" w:cs="Arial"/>
        </w:rPr>
      </w:pPr>
      <w:r w:rsidRPr="00C77E7F">
        <w:rPr>
          <w:rFonts w:ascii="Arial" w:hAnsi="Arial" w:cs="Arial"/>
        </w:rPr>
        <w:t>Fig. 4. Franco Albini, Franca Helg</w:t>
      </w:r>
      <w:r>
        <w:rPr>
          <w:rFonts w:ascii="Arial" w:hAnsi="Arial" w:cs="Arial"/>
        </w:rPr>
        <w:t xml:space="preserve">, </w:t>
      </w:r>
      <w:r w:rsidRPr="005C5D16">
        <w:rPr>
          <w:rFonts w:ascii="Arial" w:hAnsi="Arial" w:cs="Arial"/>
        </w:rPr>
        <w:t>Allestimento di una delle sale di Palazzo Rosso a Genova</w:t>
      </w:r>
      <w:r>
        <w:rPr>
          <w:rFonts w:ascii="Arial" w:hAnsi="Arial" w:cs="Arial"/>
        </w:rPr>
        <w:t>, 1960 circa</w:t>
      </w:r>
    </w:p>
    <w:p w14:paraId="790228C9" w14:textId="62E38FEB" w:rsidR="008B1529" w:rsidRDefault="008B1529" w:rsidP="008B1529">
      <w:pPr>
        <w:spacing w:line="240" w:lineRule="auto"/>
        <w:rPr>
          <w:rFonts w:ascii="Arial" w:hAnsi="Arial" w:cs="Arial"/>
        </w:rPr>
      </w:pPr>
    </w:p>
    <w:p w14:paraId="4F150F99" w14:textId="52F3161D" w:rsidR="008B1529" w:rsidRPr="00C77E7F" w:rsidRDefault="008B1529" w:rsidP="008B152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7138BE" wp14:editId="3A174E24">
            <wp:extent cx="1235377" cy="1657082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46" cy="166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D54A" w14:textId="2B1D979E" w:rsidR="008B1529" w:rsidRDefault="008B1529" w:rsidP="008B1529">
      <w:pPr>
        <w:rPr>
          <w:rFonts w:ascii="Arial" w:hAnsi="Arial" w:cs="Arial"/>
        </w:rPr>
      </w:pPr>
      <w:r w:rsidRPr="00C77E7F">
        <w:rPr>
          <w:rFonts w:ascii="Arial" w:hAnsi="Arial" w:cs="Arial"/>
        </w:rPr>
        <w:t>Fig. 5. Aldo Ballo, L’allestimento di Mercedes Garberi, Marco Albini, Franca Helg e Antonio Piva della Sala XXI del Castello Sforzesco a Milano, 1980</w:t>
      </w:r>
    </w:p>
    <w:p w14:paraId="294E4864" w14:textId="3B3BDC73" w:rsidR="008B1529" w:rsidRDefault="008B1529" w:rsidP="008B1529">
      <w:pPr>
        <w:rPr>
          <w:rFonts w:ascii="Arial" w:hAnsi="Arial" w:cs="Arial"/>
        </w:rPr>
      </w:pPr>
    </w:p>
    <w:p w14:paraId="0285037E" w14:textId="655CDF0E" w:rsidR="008B1529" w:rsidRPr="00C77E7F" w:rsidRDefault="008B1529" w:rsidP="008B1529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78B337" wp14:editId="16121217">
            <wp:extent cx="1735512" cy="129218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87" cy="129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B3480" w14:textId="4E4CBDFE" w:rsidR="008B1529" w:rsidRDefault="008B1529" w:rsidP="008B1529">
      <w:pPr>
        <w:pStyle w:val="NormaleWeb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C77E7F">
        <w:rPr>
          <w:rFonts w:ascii="Arial" w:hAnsi="Arial" w:cs="Arial"/>
          <w:sz w:val="22"/>
          <w:szCs w:val="22"/>
        </w:rPr>
        <w:t>Fig. 6. Aldo Ballo, L’allestimento di Mercedes Garberi, Marco Albini, Franca Helg e Antonio Piva della Sala XXV del Castello Sforzesco a Milano, 1980</w:t>
      </w:r>
    </w:p>
    <w:p w14:paraId="7121979B" w14:textId="30C20973" w:rsidR="008B1529" w:rsidRDefault="008B1529" w:rsidP="008B1529">
      <w:pPr>
        <w:pStyle w:val="NormaleWeb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</w:p>
    <w:p w14:paraId="1EF1493C" w14:textId="6D3154E6" w:rsidR="008B1529" w:rsidRPr="00C77E7F" w:rsidRDefault="008B1529" w:rsidP="008B1529">
      <w:pPr>
        <w:pStyle w:val="NormaleWeb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FD1AE15" wp14:editId="7D78734B">
            <wp:extent cx="1908714" cy="1090411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34" cy="10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EA50" w14:textId="77777777" w:rsidR="008B1529" w:rsidRPr="00C77E7F" w:rsidRDefault="008B1529" w:rsidP="008B1529">
      <w:pPr>
        <w:pStyle w:val="NormaleWeb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C77E7F">
        <w:rPr>
          <w:rFonts w:ascii="Arial" w:hAnsi="Arial" w:cs="Arial"/>
          <w:sz w:val="22"/>
          <w:szCs w:val="22"/>
        </w:rPr>
        <w:t>Fig. 7 Una sala del MASP di San Paolo del Brasile nell’allestimento di Lina Bo Bardi, 1970 circa</w:t>
      </w:r>
    </w:p>
    <w:p w14:paraId="5A124DD6" w14:textId="77777777" w:rsidR="000A199C" w:rsidRDefault="000A199C"/>
    <w:sectPr w:rsidR="000A1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57E5"/>
    <w:rsid w:val="000A199C"/>
    <w:rsid w:val="004057E5"/>
    <w:rsid w:val="008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9290"/>
  <w15:chartTrackingRefBased/>
  <w15:docId w15:val="{0AC3F39F-889B-4D65-A613-419D1CD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5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B1529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Fontanarossa</dc:creator>
  <cp:keywords/>
  <dc:description/>
  <cp:lastModifiedBy>Raffaella Fontanarossa</cp:lastModifiedBy>
  <cp:revision>2</cp:revision>
  <dcterms:created xsi:type="dcterms:W3CDTF">2022-09-13T14:34:00Z</dcterms:created>
  <dcterms:modified xsi:type="dcterms:W3CDTF">2022-09-13T14:37:00Z</dcterms:modified>
</cp:coreProperties>
</file>