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5AD2" w14:textId="77777777" w:rsidR="005B2565" w:rsidRPr="005F143F" w:rsidRDefault="005B2565" w:rsidP="005B25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43F">
        <w:rPr>
          <w:rFonts w:ascii="Times New Roman" w:hAnsi="Times New Roman" w:cs="Times New Roman"/>
          <w:i/>
          <w:sz w:val="24"/>
          <w:szCs w:val="24"/>
        </w:rPr>
        <w:t>Appendice</w:t>
      </w:r>
    </w:p>
    <w:p w14:paraId="78B6CC3C" w14:textId="4B52062D" w:rsidR="005B2565" w:rsidRPr="00A53138" w:rsidRDefault="005B2565" w:rsidP="005B25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1. Palermo, Museo Nazionale, </w:t>
      </w:r>
      <w:r w:rsidRPr="00A53138">
        <w:rPr>
          <w:rFonts w:cstheme="minorHAnsi"/>
          <w:iCs/>
          <w:sz w:val="24"/>
          <w:szCs w:val="24"/>
        </w:rPr>
        <w:t>Sala Laurana, 1932</w:t>
      </w:r>
      <w:r w:rsidRPr="00A53138">
        <w:rPr>
          <w:rFonts w:cstheme="minorHAnsi"/>
          <w:sz w:val="24"/>
          <w:szCs w:val="24"/>
        </w:rPr>
        <w:t xml:space="preserve"> (Palermo, Archivio Fotografico del Museo </w:t>
      </w:r>
      <w:proofErr w:type="gramStart"/>
      <w:r w:rsidRPr="00A53138">
        <w:rPr>
          <w:rFonts w:cstheme="minorHAnsi"/>
          <w:sz w:val="24"/>
          <w:szCs w:val="24"/>
        </w:rPr>
        <w:t>Archeologico Regionale</w:t>
      </w:r>
      <w:proofErr w:type="gramEnd"/>
      <w:r w:rsidRPr="00A53138">
        <w:rPr>
          <w:rFonts w:cstheme="minorHAnsi"/>
          <w:sz w:val="24"/>
          <w:szCs w:val="24"/>
        </w:rPr>
        <w:t xml:space="preserve"> Antonino Salinas).</w:t>
      </w:r>
    </w:p>
    <w:p w14:paraId="17C60985" w14:textId="08F54A51" w:rsidR="005B2565" w:rsidRPr="00A53138" w:rsidRDefault="005B2565" w:rsidP="005B25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</w:t>
      </w:r>
      <w:r w:rsidR="00923180" w:rsidRPr="00A53138">
        <w:rPr>
          <w:rFonts w:cstheme="minorHAnsi"/>
          <w:sz w:val="24"/>
          <w:szCs w:val="24"/>
        </w:rPr>
        <w:t>2</w:t>
      </w:r>
      <w:r w:rsidRPr="00A53138">
        <w:rPr>
          <w:rFonts w:cstheme="minorHAnsi"/>
          <w:sz w:val="24"/>
          <w:szCs w:val="24"/>
        </w:rPr>
        <w:t xml:space="preserve">. Palermo, Museo Nazionale, </w:t>
      </w:r>
      <w:r w:rsidRPr="00A53138">
        <w:rPr>
          <w:rFonts w:cstheme="minorHAnsi"/>
          <w:iCs/>
          <w:sz w:val="24"/>
          <w:szCs w:val="24"/>
        </w:rPr>
        <w:t>Cappella di Antonello, 1932</w:t>
      </w:r>
      <w:r w:rsidRPr="00A53138">
        <w:rPr>
          <w:rFonts w:cstheme="minorHAnsi"/>
          <w:sz w:val="24"/>
          <w:szCs w:val="24"/>
        </w:rPr>
        <w:t xml:space="preserve"> (Palermo, Archivio Fotografico del Museo </w:t>
      </w:r>
      <w:proofErr w:type="gramStart"/>
      <w:r w:rsidRPr="00A53138">
        <w:rPr>
          <w:rFonts w:cstheme="minorHAnsi"/>
          <w:sz w:val="24"/>
          <w:szCs w:val="24"/>
        </w:rPr>
        <w:t>Archeologico Regionale</w:t>
      </w:r>
      <w:proofErr w:type="gramEnd"/>
      <w:r w:rsidRPr="00A53138">
        <w:rPr>
          <w:rFonts w:cstheme="minorHAnsi"/>
          <w:sz w:val="24"/>
          <w:szCs w:val="24"/>
        </w:rPr>
        <w:t xml:space="preserve"> Antonino Salinas).</w:t>
      </w:r>
    </w:p>
    <w:p w14:paraId="2367E033" w14:textId="77D3975D" w:rsidR="005B2565" w:rsidRPr="00A53138" w:rsidRDefault="005B2565" w:rsidP="005B25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</w:t>
      </w:r>
      <w:r w:rsidR="00923180" w:rsidRPr="00A53138">
        <w:rPr>
          <w:rFonts w:cstheme="minorHAnsi"/>
          <w:sz w:val="24"/>
          <w:szCs w:val="24"/>
        </w:rPr>
        <w:t>3</w:t>
      </w:r>
      <w:r w:rsidRPr="00A53138">
        <w:rPr>
          <w:rFonts w:cstheme="minorHAnsi"/>
          <w:sz w:val="24"/>
          <w:szCs w:val="24"/>
        </w:rPr>
        <w:t xml:space="preserve">. Palermo, Museo Nazionale, </w:t>
      </w:r>
      <w:r w:rsidRPr="00A53138">
        <w:rPr>
          <w:rFonts w:cstheme="minorHAnsi"/>
          <w:iCs/>
          <w:sz w:val="24"/>
          <w:szCs w:val="24"/>
        </w:rPr>
        <w:t>Gabinetto Malvagna, 1932</w:t>
      </w:r>
      <w:r w:rsidRPr="00A53138">
        <w:rPr>
          <w:rFonts w:cstheme="minorHAnsi"/>
          <w:sz w:val="24"/>
          <w:szCs w:val="24"/>
        </w:rPr>
        <w:t xml:space="preserve"> (Palermo, Archivio Fotografico del Museo </w:t>
      </w:r>
      <w:proofErr w:type="gramStart"/>
      <w:r w:rsidRPr="00A53138">
        <w:rPr>
          <w:rFonts w:cstheme="minorHAnsi"/>
          <w:sz w:val="24"/>
          <w:szCs w:val="24"/>
        </w:rPr>
        <w:t>Archeologico Regionale</w:t>
      </w:r>
      <w:proofErr w:type="gramEnd"/>
      <w:r w:rsidRPr="00A53138">
        <w:rPr>
          <w:rFonts w:cstheme="minorHAnsi"/>
          <w:sz w:val="24"/>
          <w:szCs w:val="24"/>
        </w:rPr>
        <w:t xml:space="preserve"> Antonino Salinas).</w:t>
      </w:r>
    </w:p>
    <w:p w14:paraId="6310D6CC" w14:textId="689C1772" w:rsidR="005B2565" w:rsidRPr="00A53138" w:rsidRDefault="005B2565" w:rsidP="005B25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</w:t>
      </w:r>
      <w:r w:rsidR="00923180" w:rsidRPr="00A53138">
        <w:rPr>
          <w:rFonts w:cstheme="minorHAnsi"/>
          <w:sz w:val="24"/>
          <w:szCs w:val="24"/>
        </w:rPr>
        <w:t>4</w:t>
      </w:r>
      <w:r w:rsidRPr="00A53138">
        <w:rPr>
          <w:rFonts w:cstheme="minorHAnsi"/>
          <w:sz w:val="24"/>
          <w:szCs w:val="24"/>
        </w:rPr>
        <w:t xml:space="preserve">. Palermo, Museo Nazionale, </w:t>
      </w:r>
      <w:r w:rsidRPr="00A53138">
        <w:rPr>
          <w:rFonts w:cstheme="minorHAnsi"/>
          <w:iCs/>
          <w:sz w:val="24"/>
          <w:szCs w:val="24"/>
        </w:rPr>
        <w:t>Sala Novelli, 1932</w:t>
      </w:r>
      <w:r w:rsidRPr="00A53138">
        <w:rPr>
          <w:rFonts w:cstheme="minorHAnsi"/>
          <w:sz w:val="24"/>
          <w:szCs w:val="24"/>
        </w:rPr>
        <w:t xml:space="preserve"> (Palermo, Archivio Fotografico del Museo </w:t>
      </w:r>
      <w:proofErr w:type="gramStart"/>
      <w:r w:rsidRPr="00A53138">
        <w:rPr>
          <w:rFonts w:cstheme="minorHAnsi"/>
          <w:sz w:val="24"/>
          <w:szCs w:val="24"/>
        </w:rPr>
        <w:t>Archeologico Regionale</w:t>
      </w:r>
      <w:proofErr w:type="gramEnd"/>
      <w:r w:rsidRPr="00A53138">
        <w:rPr>
          <w:rFonts w:cstheme="minorHAnsi"/>
          <w:sz w:val="24"/>
          <w:szCs w:val="24"/>
        </w:rPr>
        <w:t xml:space="preserve"> Antonino Salinas).</w:t>
      </w:r>
    </w:p>
    <w:p w14:paraId="55995EF5" w14:textId="74CD4E29" w:rsidR="005B2565" w:rsidRPr="00A53138" w:rsidRDefault="005B2565" w:rsidP="005B25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</w:t>
      </w:r>
      <w:r w:rsidR="00923180" w:rsidRPr="00A53138">
        <w:rPr>
          <w:rFonts w:cstheme="minorHAnsi"/>
          <w:sz w:val="24"/>
          <w:szCs w:val="24"/>
        </w:rPr>
        <w:t>5</w:t>
      </w:r>
      <w:r w:rsidRPr="00A53138">
        <w:rPr>
          <w:rFonts w:cstheme="minorHAnsi"/>
          <w:sz w:val="24"/>
          <w:szCs w:val="24"/>
        </w:rPr>
        <w:t xml:space="preserve">. Palermo, Museo Nazionale, Sezione medievale e moderna del </w:t>
      </w:r>
      <w:r w:rsidRPr="00A53138">
        <w:rPr>
          <w:rFonts w:cstheme="minorHAnsi"/>
          <w:iCs/>
          <w:sz w:val="24"/>
          <w:szCs w:val="24"/>
        </w:rPr>
        <w:t>Tesoro, 1932</w:t>
      </w:r>
      <w:r w:rsidRPr="00A53138">
        <w:rPr>
          <w:rFonts w:cstheme="minorHAnsi"/>
          <w:sz w:val="24"/>
          <w:szCs w:val="24"/>
        </w:rPr>
        <w:t xml:space="preserve"> (Palermo, Archivio Fotografico del Museo </w:t>
      </w:r>
      <w:proofErr w:type="gramStart"/>
      <w:r w:rsidRPr="00A53138">
        <w:rPr>
          <w:rFonts w:cstheme="minorHAnsi"/>
          <w:sz w:val="24"/>
          <w:szCs w:val="24"/>
        </w:rPr>
        <w:t>Archeologico Regionale</w:t>
      </w:r>
      <w:proofErr w:type="gramEnd"/>
      <w:r w:rsidRPr="00A53138">
        <w:rPr>
          <w:rFonts w:cstheme="minorHAnsi"/>
          <w:sz w:val="24"/>
          <w:szCs w:val="24"/>
        </w:rPr>
        <w:t xml:space="preserve"> Antonino Salinas).</w:t>
      </w:r>
    </w:p>
    <w:p w14:paraId="4184E343" w14:textId="54D69E39" w:rsidR="00923180" w:rsidRPr="00A53138" w:rsidRDefault="00923180" w:rsidP="009231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>Fig. 6. Messina, Inaugurazione del Museo nazionale</w:t>
      </w:r>
      <w:r w:rsidR="00992244" w:rsidRPr="00A53138">
        <w:rPr>
          <w:rFonts w:cstheme="minorHAnsi"/>
          <w:sz w:val="24"/>
          <w:szCs w:val="24"/>
        </w:rPr>
        <w:t>, 6 giugno 1954</w:t>
      </w:r>
      <w:r w:rsidRPr="00A53138">
        <w:rPr>
          <w:rFonts w:cstheme="minorHAnsi"/>
          <w:sz w:val="24"/>
          <w:szCs w:val="24"/>
        </w:rPr>
        <w:t>.</w:t>
      </w:r>
    </w:p>
    <w:p w14:paraId="220F5EA1" w14:textId="6B8201D0" w:rsidR="00923180" w:rsidRPr="00A53138" w:rsidRDefault="00923180" w:rsidP="009231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7. </w:t>
      </w:r>
      <w:r w:rsidR="00992244" w:rsidRPr="00A53138">
        <w:rPr>
          <w:rFonts w:cstheme="minorHAnsi"/>
          <w:sz w:val="24"/>
          <w:szCs w:val="24"/>
        </w:rPr>
        <w:t xml:space="preserve">Petralia Sottana, Convento dei Padri Riformati, </w:t>
      </w:r>
      <w:r w:rsidRPr="00A53138">
        <w:rPr>
          <w:rFonts w:cstheme="minorHAnsi"/>
          <w:sz w:val="24"/>
          <w:szCs w:val="24"/>
        </w:rPr>
        <w:t xml:space="preserve">Mostra </w:t>
      </w:r>
      <w:r w:rsidR="00992244" w:rsidRPr="00A53138">
        <w:rPr>
          <w:rFonts w:cstheme="minorHAnsi"/>
          <w:sz w:val="24"/>
          <w:szCs w:val="24"/>
        </w:rPr>
        <w:t xml:space="preserve">d’arte sacra delle Madonie, </w:t>
      </w:r>
      <w:r w:rsidRPr="00A53138">
        <w:rPr>
          <w:rFonts w:cstheme="minorHAnsi"/>
          <w:sz w:val="24"/>
          <w:szCs w:val="24"/>
        </w:rPr>
        <w:t>1937</w:t>
      </w:r>
      <w:r w:rsidR="00A53138">
        <w:rPr>
          <w:rFonts w:cstheme="minorHAnsi"/>
          <w:sz w:val="24"/>
          <w:szCs w:val="24"/>
        </w:rPr>
        <w:t>.</w:t>
      </w:r>
    </w:p>
    <w:p w14:paraId="42ADFF6F" w14:textId="7090510B" w:rsidR="00923180" w:rsidRPr="00A53138" w:rsidRDefault="00923180" w:rsidP="009231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8. </w:t>
      </w:r>
      <w:r w:rsidR="00992244" w:rsidRPr="00A53138">
        <w:rPr>
          <w:rFonts w:cstheme="minorHAnsi"/>
          <w:sz w:val="24"/>
          <w:szCs w:val="24"/>
        </w:rPr>
        <w:t>Petralia Sottana, Convento dei Padri Riformati, Mostra d’arte sacra delle Madonie, 1937</w:t>
      </w:r>
      <w:r w:rsidR="00A53138">
        <w:rPr>
          <w:rFonts w:cstheme="minorHAnsi"/>
          <w:sz w:val="24"/>
          <w:szCs w:val="24"/>
        </w:rPr>
        <w:t>.</w:t>
      </w:r>
    </w:p>
    <w:p w14:paraId="282D20F7" w14:textId="2DD726A4" w:rsidR="00923180" w:rsidRPr="00A53138" w:rsidRDefault="00923180" w:rsidP="009231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9. </w:t>
      </w:r>
      <w:r w:rsidR="00992244" w:rsidRPr="00A53138">
        <w:rPr>
          <w:rFonts w:cstheme="minorHAnsi"/>
          <w:sz w:val="24"/>
          <w:szCs w:val="24"/>
        </w:rPr>
        <w:t xml:space="preserve">Cartone </w:t>
      </w:r>
      <w:r w:rsidR="00BB51CB" w:rsidRPr="00A53138">
        <w:rPr>
          <w:rFonts w:cstheme="minorHAnsi"/>
          <w:sz w:val="24"/>
          <w:szCs w:val="24"/>
        </w:rPr>
        <w:t>con appunti e fotografia del frammento di tessuto d’età normanna del Museo di Cluny, Parigi</w:t>
      </w:r>
      <w:r w:rsidR="00114024">
        <w:rPr>
          <w:rFonts w:cstheme="minorHAnsi"/>
          <w:sz w:val="24"/>
          <w:szCs w:val="24"/>
        </w:rPr>
        <w:t xml:space="preserve"> (</w:t>
      </w:r>
      <w:r w:rsidR="00114024" w:rsidRPr="00A53138">
        <w:rPr>
          <w:rFonts w:cstheme="minorHAnsi"/>
          <w:sz w:val="24"/>
          <w:szCs w:val="24"/>
        </w:rPr>
        <w:t xml:space="preserve">Palermo, Biblioteca Centrale della Regione Siciliana, Fondo </w:t>
      </w:r>
      <w:proofErr w:type="spellStart"/>
      <w:r w:rsidR="00114024" w:rsidRPr="00A53138">
        <w:rPr>
          <w:rFonts w:cstheme="minorHAnsi"/>
          <w:sz w:val="24"/>
          <w:szCs w:val="24"/>
        </w:rPr>
        <w:t>Accascina</w:t>
      </w:r>
      <w:proofErr w:type="spellEnd"/>
      <w:r w:rsidR="00114024">
        <w:rPr>
          <w:rFonts w:cstheme="minorHAnsi"/>
          <w:sz w:val="24"/>
          <w:szCs w:val="24"/>
        </w:rPr>
        <w:t>)</w:t>
      </w:r>
    </w:p>
    <w:p w14:paraId="56AE34BB" w14:textId="05C9659A" w:rsidR="005B2565" w:rsidRPr="00A53138" w:rsidRDefault="00923180" w:rsidP="009231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3138">
        <w:rPr>
          <w:rFonts w:cstheme="minorHAnsi"/>
          <w:sz w:val="24"/>
          <w:szCs w:val="24"/>
        </w:rPr>
        <w:t xml:space="preserve">Fig. 10. </w:t>
      </w:r>
      <w:r w:rsidR="00BB51CB" w:rsidRPr="00A53138">
        <w:rPr>
          <w:rFonts w:cstheme="minorHAnsi"/>
          <w:sz w:val="24"/>
          <w:szCs w:val="24"/>
        </w:rPr>
        <w:t xml:space="preserve">Cartone con appunti e fotografia del frammento di tessuto d’età normanna </w:t>
      </w:r>
      <w:r w:rsidR="00A53138" w:rsidRPr="00A53138">
        <w:rPr>
          <w:rFonts w:cstheme="minorHAnsi"/>
          <w:sz w:val="24"/>
          <w:szCs w:val="24"/>
        </w:rPr>
        <w:t xml:space="preserve">dell’ </w:t>
      </w:r>
      <w:proofErr w:type="spellStart"/>
      <w:r w:rsidR="00A53138" w:rsidRPr="00A53138">
        <w:rPr>
          <w:rStyle w:val="Enfasicorsivo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Ö</w:t>
      </w:r>
      <w:r w:rsidR="00A53138" w:rsidRPr="00A53138">
        <w:rPr>
          <w:rFonts w:cstheme="minorHAnsi"/>
          <w:sz w:val="24"/>
          <w:szCs w:val="24"/>
        </w:rPr>
        <w:t>sterreichisches</w:t>
      </w:r>
      <w:proofErr w:type="spellEnd"/>
      <w:r w:rsidR="00A53138" w:rsidRPr="00A53138">
        <w:rPr>
          <w:rFonts w:cstheme="minorHAnsi"/>
          <w:sz w:val="24"/>
          <w:szCs w:val="24"/>
        </w:rPr>
        <w:t xml:space="preserve"> </w:t>
      </w:r>
      <w:r w:rsidR="00A15300">
        <w:rPr>
          <w:rFonts w:cstheme="minorHAnsi"/>
          <w:sz w:val="24"/>
          <w:szCs w:val="24"/>
        </w:rPr>
        <w:t>M</w:t>
      </w:r>
      <w:r w:rsidR="00A53138" w:rsidRPr="00A53138">
        <w:rPr>
          <w:rFonts w:cstheme="minorHAnsi"/>
          <w:sz w:val="24"/>
          <w:szCs w:val="24"/>
        </w:rPr>
        <w:t xml:space="preserve">useum </w:t>
      </w:r>
      <w:proofErr w:type="spellStart"/>
      <w:r w:rsidR="00A53138" w:rsidRPr="00A53138">
        <w:rPr>
          <w:rFonts w:cstheme="minorHAnsi"/>
          <w:sz w:val="24"/>
          <w:szCs w:val="24"/>
        </w:rPr>
        <w:t>für</w:t>
      </w:r>
      <w:proofErr w:type="spellEnd"/>
      <w:r w:rsidR="00A53138" w:rsidRPr="00A53138">
        <w:rPr>
          <w:rFonts w:cstheme="minorHAnsi"/>
          <w:sz w:val="24"/>
          <w:szCs w:val="24"/>
        </w:rPr>
        <w:t xml:space="preserve"> </w:t>
      </w:r>
      <w:r w:rsidR="00A15300">
        <w:rPr>
          <w:rFonts w:cstheme="minorHAnsi"/>
          <w:sz w:val="24"/>
          <w:szCs w:val="24"/>
        </w:rPr>
        <w:t>K</w:t>
      </w:r>
      <w:r w:rsidR="00A53138" w:rsidRPr="00A53138">
        <w:rPr>
          <w:rFonts w:cstheme="minorHAnsi"/>
          <w:sz w:val="24"/>
          <w:szCs w:val="24"/>
        </w:rPr>
        <w:t xml:space="preserve">unst und </w:t>
      </w:r>
      <w:r w:rsidR="00A15300">
        <w:rPr>
          <w:rFonts w:cstheme="minorHAnsi"/>
          <w:sz w:val="24"/>
          <w:szCs w:val="24"/>
        </w:rPr>
        <w:t>I</w:t>
      </w:r>
      <w:r w:rsidR="00A53138" w:rsidRPr="00A53138">
        <w:rPr>
          <w:rFonts w:cstheme="minorHAnsi"/>
          <w:sz w:val="24"/>
          <w:szCs w:val="24"/>
        </w:rPr>
        <w:t>ndustrie, Vienna</w:t>
      </w:r>
      <w:r w:rsidR="00114024">
        <w:rPr>
          <w:rFonts w:cstheme="minorHAnsi"/>
          <w:sz w:val="24"/>
          <w:szCs w:val="24"/>
        </w:rPr>
        <w:t xml:space="preserve"> (</w:t>
      </w:r>
      <w:r w:rsidR="00114024" w:rsidRPr="00A53138">
        <w:rPr>
          <w:rFonts w:cstheme="minorHAnsi"/>
          <w:sz w:val="24"/>
          <w:szCs w:val="24"/>
        </w:rPr>
        <w:t xml:space="preserve">Palermo, Biblioteca Centrale della Regione Siciliana, Fondo </w:t>
      </w:r>
      <w:proofErr w:type="spellStart"/>
      <w:r w:rsidR="00114024" w:rsidRPr="00A53138">
        <w:rPr>
          <w:rFonts w:cstheme="minorHAnsi"/>
          <w:sz w:val="24"/>
          <w:szCs w:val="24"/>
        </w:rPr>
        <w:t>Accascina</w:t>
      </w:r>
      <w:proofErr w:type="spellEnd"/>
      <w:r w:rsidR="00114024">
        <w:rPr>
          <w:rFonts w:cstheme="minorHAnsi"/>
          <w:sz w:val="24"/>
          <w:szCs w:val="24"/>
        </w:rPr>
        <w:t>)</w:t>
      </w:r>
      <w:r w:rsidR="00A53138">
        <w:rPr>
          <w:rFonts w:cstheme="minorHAnsi"/>
          <w:sz w:val="24"/>
          <w:szCs w:val="24"/>
        </w:rPr>
        <w:t>.</w:t>
      </w:r>
    </w:p>
    <w:sectPr w:rsidR="005B2565" w:rsidRPr="00A53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65"/>
    <w:rsid w:val="00114024"/>
    <w:rsid w:val="005B2565"/>
    <w:rsid w:val="00923180"/>
    <w:rsid w:val="00974C38"/>
    <w:rsid w:val="00992244"/>
    <w:rsid w:val="00A15300"/>
    <w:rsid w:val="00A53138"/>
    <w:rsid w:val="00B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823E"/>
  <w15:chartTrackingRefBased/>
  <w15:docId w15:val="{7811F54E-A58D-40DB-9B1A-43F0F7F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5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53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Bruno</dc:creator>
  <cp:keywords/>
  <dc:description/>
  <cp:lastModifiedBy>Ivana Bruno</cp:lastModifiedBy>
  <cp:revision>4</cp:revision>
  <dcterms:created xsi:type="dcterms:W3CDTF">2022-08-31T08:31:00Z</dcterms:created>
  <dcterms:modified xsi:type="dcterms:W3CDTF">2022-09-16T01:46:00Z</dcterms:modified>
</cp:coreProperties>
</file>