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9B" w:rsidRDefault="00F3615E" w:rsidP="005A0D9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Eliana Carrara_UNIGe</w:t>
      </w:r>
      <w:bookmarkStart w:id="0" w:name="_GoBack"/>
      <w:bookmarkEnd w:id="0"/>
    </w:p>
    <w:p w:rsidR="005A0D9B" w:rsidRDefault="005A0D9B" w:rsidP="005A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Appendice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D9B" w:rsidRDefault="005A0D9B" w:rsidP="005A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D9B" w:rsidRDefault="005A0D9B" w:rsidP="005A0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D9B" w:rsidRPr="004F3FB5" w:rsidRDefault="005A0D9B" w:rsidP="005A0D9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4F3FB5">
        <w:rPr>
          <w:rFonts w:ascii="Garamond" w:hAnsi="Garamond" w:cs="Times New Roman"/>
        </w:rPr>
        <w:t xml:space="preserve">Fig. 1. </w:t>
      </w:r>
      <w:r w:rsidRPr="004F3FB5">
        <w:rPr>
          <w:rFonts w:ascii="Garamond" w:hAnsi="Garamond" w:cs="Times New Roman"/>
          <w:i/>
          <w:iCs/>
        </w:rPr>
        <w:t>Adolfo Venturi circondato dalle sue allieve e dai suoi allievi</w:t>
      </w:r>
      <w:r w:rsidRPr="004F3FB5">
        <w:rPr>
          <w:rFonts w:ascii="Garamond" w:hAnsi="Garamond" w:cs="Times New Roman"/>
        </w:rPr>
        <w:t xml:space="preserve">, 6 maggio 1926, gita di istruzione a Modena (Foto di U. Orlandino), Pisa, </w:t>
      </w:r>
      <w:r w:rsidRPr="004F3FB5">
        <w:rPr>
          <w:rFonts w:ascii="Garamond" w:hAnsi="Garamond"/>
        </w:rPr>
        <w:t>Centro Archivistico della Scuola Normale Superiore</w:t>
      </w:r>
      <w:r>
        <w:rPr>
          <w:rFonts w:ascii="Garamond" w:hAnsi="Garamond"/>
        </w:rPr>
        <w:t xml:space="preserve"> (con autorizzazione);</w:t>
      </w:r>
    </w:p>
    <w:p w:rsidR="005A0D9B" w:rsidRPr="004F3FB5" w:rsidRDefault="005A0D9B" w:rsidP="005A0D9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4F3FB5">
        <w:rPr>
          <w:rFonts w:ascii="Garamond" w:hAnsi="Garamond" w:cs="Times New Roman"/>
        </w:rPr>
        <w:t xml:space="preserve">Fig. 2. </w:t>
      </w:r>
      <w:r w:rsidRPr="004F3FB5">
        <w:rPr>
          <w:rFonts w:ascii="Garamond" w:hAnsi="Garamond" w:cs="Times New Roman"/>
          <w:i/>
          <w:iCs/>
        </w:rPr>
        <w:t>Adolfo Venturi circondato dalle sue allieve e dai suoi allievi</w:t>
      </w:r>
      <w:r w:rsidRPr="004F3FB5">
        <w:rPr>
          <w:rFonts w:ascii="Garamond" w:hAnsi="Garamond" w:cs="Times New Roman"/>
        </w:rPr>
        <w:t xml:space="preserve">, 30 maggio 1924, gita di istruzione a Venezia (Foto Fiorentini), Pisa, </w:t>
      </w:r>
      <w:r w:rsidRPr="004F3FB5">
        <w:rPr>
          <w:rFonts w:ascii="Garamond" w:hAnsi="Garamond"/>
        </w:rPr>
        <w:t>Centro Archivistico della Scuola Normale Superiore</w:t>
      </w:r>
      <w:r>
        <w:rPr>
          <w:rFonts w:ascii="Garamond" w:hAnsi="Garamond"/>
        </w:rPr>
        <w:t xml:space="preserve"> (con autorizzazione). </w:t>
      </w:r>
      <w:r w:rsidRPr="004F3FB5">
        <w:rPr>
          <w:rFonts w:ascii="Garamond" w:hAnsi="Garamond"/>
        </w:rPr>
        <w:t xml:space="preserve">Mary </w:t>
      </w:r>
      <w:proofErr w:type="spellStart"/>
      <w:r w:rsidRPr="004F3FB5">
        <w:rPr>
          <w:rFonts w:ascii="Garamond" w:hAnsi="Garamond"/>
        </w:rPr>
        <w:t>Pittaluga</w:t>
      </w:r>
      <w:proofErr w:type="spellEnd"/>
      <w:r w:rsidRPr="004F3FB5">
        <w:rPr>
          <w:rFonts w:ascii="Garamond" w:hAnsi="Garamond"/>
        </w:rPr>
        <w:t xml:space="preserve"> compare in basso in prima fila, in corrispondenza della firma apposta sulla scalinata</w:t>
      </w:r>
      <w:r>
        <w:rPr>
          <w:rFonts w:ascii="Garamond" w:hAnsi="Garamond"/>
        </w:rPr>
        <w:t>;</w:t>
      </w:r>
    </w:p>
    <w:p w:rsidR="005A0D9B" w:rsidRPr="004F3FB5" w:rsidRDefault="005A0D9B" w:rsidP="005A0D9B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</w:rPr>
      </w:pPr>
      <w:r w:rsidRPr="004F3FB5">
        <w:rPr>
          <w:rFonts w:ascii="Garamond" w:hAnsi="Garamond" w:cs="Times New Roman"/>
        </w:rPr>
        <w:t xml:space="preserve">Fig. 3. </w:t>
      </w:r>
      <w:r w:rsidRPr="004F3FB5">
        <w:rPr>
          <w:rFonts w:ascii="Garamond" w:hAnsi="Garamond" w:cs="Times New Roman"/>
          <w:i/>
        </w:rPr>
        <w:t xml:space="preserve">Mary </w:t>
      </w:r>
      <w:proofErr w:type="spellStart"/>
      <w:r w:rsidRPr="004F3FB5">
        <w:rPr>
          <w:rFonts w:ascii="Garamond" w:hAnsi="Garamond" w:cs="Times New Roman"/>
          <w:i/>
        </w:rPr>
        <w:t>Pittaluga</w:t>
      </w:r>
      <w:proofErr w:type="spellEnd"/>
      <w:r w:rsidRPr="004F3FB5">
        <w:rPr>
          <w:rFonts w:ascii="Garamond" w:hAnsi="Garamond" w:cs="Times New Roman"/>
          <w:i/>
        </w:rPr>
        <w:t xml:space="preserve"> </w:t>
      </w:r>
      <w:r w:rsidRPr="004F3FB5">
        <w:rPr>
          <w:rFonts w:ascii="Garamond" w:hAnsi="Garamond" w:cs="Times New Roman"/>
        </w:rPr>
        <w:t xml:space="preserve">(Foto </w:t>
      </w:r>
      <w:r>
        <w:rPr>
          <w:rFonts w:ascii="Garamond" w:hAnsi="Garamond" w:cs="Times New Roman"/>
        </w:rPr>
        <w:t>M</w:t>
      </w:r>
      <w:r w:rsidRPr="004F3FB5">
        <w:rPr>
          <w:rFonts w:ascii="Garamond" w:hAnsi="Garamond" w:cs="Times New Roman"/>
        </w:rPr>
        <w:t xml:space="preserve">. </w:t>
      </w:r>
      <w:r>
        <w:rPr>
          <w:rFonts w:ascii="Garamond" w:hAnsi="Garamond" w:cs="Times New Roman"/>
        </w:rPr>
        <w:t>Tozzi</w:t>
      </w:r>
      <w:r w:rsidRPr="004F3FB5">
        <w:rPr>
          <w:rFonts w:ascii="Garamond" w:hAnsi="Garamond" w:cs="Times New Roman"/>
        </w:rPr>
        <w:t>)</w:t>
      </w:r>
      <w:r>
        <w:rPr>
          <w:rFonts w:ascii="Garamond" w:hAnsi="Garamond" w:cs="Times New Roman"/>
        </w:rPr>
        <w:t>, liberamente scaricabile da: &lt;</w:t>
      </w:r>
      <w:r w:rsidRPr="004F3FB5">
        <w:rPr>
          <w:rFonts w:ascii="Garamond" w:hAnsi="Garamond" w:cs="Times New Roman"/>
        </w:rPr>
        <w:t>http://www.maru.firenze.sbn.it/LOCANDINA_PITTALUGA_7marzo2009.pdf</w:t>
      </w:r>
      <w:r>
        <w:rPr>
          <w:rFonts w:ascii="Garamond" w:hAnsi="Garamond" w:cs="Times New Roman"/>
        </w:rPr>
        <w:t xml:space="preserve">&gt;, 27.08.2022. </w:t>
      </w:r>
      <w:r w:rsidRPr="004F3FB5">
        <w:rPr>
          <w:rFonts w:ascii="Garamond" w:hAnsi="Garamond"/>
        </w:rPr>
        <w:t xml:space="preserve">Mary </w:t>
      </w:r>
      <w:proofErr w:type="spellStart"/>
      <w:r w:rsidRPr="004F3FB5">
        <w:rPr>
          <w:rFonts w:ascii="Garamond" w:hAnsi="Garamond"/>
        </w:rPr>
        <w:t>Pittaluga</w:t>
      </w:r>
      <w:proofErr w:type="spellEnd"/>
      <w:r w:rsidRPr="004F3FB5">
        <w:rPr>
          <w:rFonts w:ascii="Garamond" w:hAnsi="Garamond"/>
        </w:rPr>
        <w:t xml:space="preserve"> compare</w:t>
      </w:r>
      <w:r>
        <w:rPr>
          <w:rFonts w:ascii="Garamond" w:hAnsi="Garamond"/>
        </w:rPr>
        <w:t xml:space="preserve"> sula destra per chi guarda;</w:t>
      </w:r>
    </w:p>
    <w:p w:rsidR="005A0D9B" w:rsidRDefault="005A0D9B" w:rsidP="005A0D9B">
      <w:pPr>
        <w:spacing w:after="0" w:line="240" w:lineRule="auto"/>
        <w:rPr>
          <w:rFonts w:ascii="Garamond" w:hAnsi="Garamond" w:cs="Times New Roman"/>
        </w:rPr>
      </w:pPr>
      <w:r w:rsidRPr="004F3FB5">
        <w:rPr>
          <w:rFonts w:ascii="Garamond" w:hAnsi="Garamond" w:cs="Times New Roman"/>
        </w:rPr>
        <w:t xml:space="preserve">Fig. 4. </w:t>
      </w:r>
      <w:r>
        <w:rPr>
          <w:rFonts w:ascii="Garamond" w:hAnsi="Garamond" w:cs="Times New Roman"/>
        </w:rPr>
        <w:t xml:space="preserve">Frontespizio di E. </w:t>
      </w:r>
      <w:proofErr w:type="spellStart"/>
      <w:r>
        <w:rPr>
          <w:rFonts w:ascii="Garamond" w:hAnsi="Garamond" w:cs="Times New Roman"/>
        </w:rPr>
        <w:t>Fromentin</w:t>
      </w:r>
      <w:proofErr w:type="spellEnd"/>
      <w:r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  <w:i/>
        </w:rPr>
        <w:t>I maestri d’un tempo</w:t>
      </w:r>
      <w:r>
        <w:rPr>
          <w:rFonts w:ascii="Garamond" w:hAnsi="Garamond" w:cs="Times New Roman"/>
        </w:rPr>
        <w:t xml:space="preserve">, con prefazione di M. </w:t>
      </w:r>
      <w:proofErr w:type="spellStart"/>
      <w:r>
        <w:rPr>
          <w:rFonts w:ascii="Garamond" w:hAnsi="Garamond" w:cs="Times New Roman"/>
        </w:rPr>
        <w:t>Pittaluga</w:t>
      </w:r>
      <w:proofErr w:type="spellEnd"/>
      <w:r>
        <w:rPr>
          <w:rFonts w:ascii="Garamond" w:hAnsi="Garamond" w:cs="Times New Roman"/>
        </w:rPr>
        <w:t>, Torino, De Silva, 1943;</w:t>
      </w:r>
    </w:p>
    <w:p w:rsidR="005A0D9B" w:rsidRDefault="005A0D9B" w:rsidP="005A0D9B">
      <w:pPr>
        <w:spacing w:after="0" w:line="240" w:lineRule="auto"/>
        <w:rPr>
          <w:rFonts w:ascii="Garamond" w:hAnsi="Garamond" w:cs="Times New Roman"/>
          <w:iCs/>
        </w:rPr>
      </w:pPr>
      <w:r w:rsidRPr="004F3FB5">
        <w:rPr>
          <w:rFonts w:ascii="Garamond" w:hAnsi="Garamond" w:cs="Times New Roman"/>
        </w:rPr>
        <w:t xml:space="preserve">Fig. </w:t>
      </w:r>
      <w:r>
        <w:rPr>
          <w:rFonts w:ascii="Garamond" w:hAnsi="Garamond" w:cs="Times New Roman"/>
        </w:rPr>
        <w:t>5</w:t>
      </w:r>
      <w:r w:rsidRPr="004F3FB5">
        <w:rPr>
          <w:rFonts w:ascii="Garamond" w:hAnsi="Garamond" w:cs="Times New Roman"/>
        </w:rPr>
        <w:t xml:space="preserve">. </w:t>
      </w:r>
      <w:r>
        <w:rPr>
          <w:rFonts w:ascii="Garamond" w:hAnsi="Garamond" w:cs="Times New Roman"/>
        </w:rPr>
        <w:t xml:space="preserve">Frontespizio di </w:t>
      </w:r>
      <w:r>
        <w:rPr>
          <w:rFonts w:ascii="Garamond" w:hAnsi="Garamond" w:cs="Times New Roman"/>
          <w:i/>
        </w:rPr>
        <w:t xml:space="preserve">La critica dei </w:t>
      </w:r>
      <w:proofErr w:type="spellStart"/>
      <w:r>
        <w:rPr>
          <w:rFonts w:ascii="Garamond" w:hAnsi="Garamond" w:cs="Times New Roman"/>
          <w:i/>
        </w:rPr>
        <w:t>Salons</w:t>
      </w:r>
      <w:proofErr w:type="spellEnd"/>
      <w:r>
        <w:rPr>
          <w:rFonts w:ascii="Garamond" w:hAnsi="Garamond" w:cs="Times New Roman"/>
        </w:rPr>
        <w:t xml:space="preserve">, a cura di M. </w:t>
      </w:r>
      <w:proofErr w:type="spellStart"/>
      <w:r>
        <w:rPr>
          <w:rFonts w:ascii="Garamond" w:hAnsi="Garamond" w:cs="Times New Roman"/>
        </w:rPr>
        <w:t>Pittaluga</w:t>
      </w:r>
      <w:proofErr w:type="spellEnd"/>
      <w:r>
        <w:rPr>
          <w:rFonts w:ascii="Garamond" w:hAnsi="Garamond" w:cs="Times New Roman"/>
        </w:rPr>
        <w:t>, Firenze, L’Arco, 194</w:t>
      </w:r>
      <w:r>
        <w:rPr>
          <w:rFonts w:ascii="Garamond" w:hAnsi="Garamond" w:cs="Times New Roman"/>
          <w:iCs/>
        </w:rPr>
        <w:t>8;</w:t>
      </w:r>
    </w:p>
    <w:p w:rsidR="005A0D9B" w:rsidRPr="00D627FB" w:rsidRDefault="005A0D9B" w:rsidP="005A0D9B">
      <w:pPr>
        <w:spacing w:after="0" w:line="240" w:lineRule="auto"/>
        <w:rPr>
          <w:rFonts w:ascii="Garamond" w:hAnsi="Garamond" w:cs="Times New Roman"/>
          <w:iCs/>
        </w:rPr>
      </w:pPr>
      <w:proofErr w:type="spellStart"/>
      <w:r>
        <w:rPr>
          <w:rFonts w:ascii="Garamond" w:hAnsi="Garamond" w:cs="Times New Roman"/>
          <w:iCs/>
        </w:rPr>
        <w:t>Figg</w:t>
      </w:r>
      <w:proofErr w:type="spellEnd"/>
      <w:r>
        <w:rPr>
          <w:rFonts w:ascii="Garamond" w:hAnsi="Garamond" w:cs="Times New Roman"/>
          <w:iCs/>
        </w:rPr>
        <w:t xml:space="preserve">. 6-9. Lettera di Mary </w:t>
      </w:r>
      <w:proofErr w:type="spellStart"/>
      <w:r>
        <w:rPr>
          <w:rFonts w:ascii="Garamond" w:hAnsi="Garamond" w:cs="Times New Roman"/>
          <w:iCs/>
        </w:rPr>
        <w:t>Pittaluga</w:t>
      </w:r>
      <w:proofErr w:type="spellEnd"/>
      <w:r>
        <w:rPr>
          <w:rFonts w:ascii="Garamond" w:hAnsi="Garamond" w:cs="Times New Roman"/>
          <w:iCs/>
        </w:rPr>
        <w:t xml:space="preserve"> ad Adolfo Venturi, 11 novembre 1933,</w:t>
      </w:r>
      <w:r w:rsidRPr="004F3FB5">
        <w:rPr>
          <w:rFonts w:ascii="Garamond" w:hAnsi="Garamond" w:cs="Times New Roman"/>
        </w:rPr>
        <w:t xml:space="preserve"> Pisa, </w:t>
      </w:r>
      <w:r w:rsidRPr="004F3FB5">
        <w:rPr>
          <w:rFonts w:ascii="Garamond" w:hAnsi="Garamond"/>
        </w:rPr>
        <w:t>Centro Archivistico della Scuola Normale Superiore</w:t>
      </w:r>
      <w:r>
        <w:rPr>
          <w:rFonts w:ascii="Garamond" w:hAnsi="Garamond"/>
        </w:rPr>
        <w:t xml:space="preserve"> (con autorizzazione).</w:t>
      </w:r>
    </w:p>
    <w:p w:rsidR="00E16158" w:rsidRDefault="00E16158"/>
    <w:sectPr w:rsidR="00E16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FA"/>
    <w:rsid w:val="002F5FFA"/>
    <w:rsid w:val="005A0D9B"/>
    <w:rsid w:val="00E16158"/>
    <w:rsid w:val="00F3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15FA"/>
  <w15:chartTrackingRefBased/>
  <w15:docId w15:val="{CCB4B839-C335-4EF7-A873-E2259E7B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D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</dc:creator>
  <cp:keywords/>
  <dc:description/>
  <cp:lastModifiedBy>Eliana</cp:lastModifiedBy>
  <cp:revision>3</cp:revision>
  <dcterms:created xsi:type="dcterms:W3CDTF">2022-09-04T18:48:00Z</dcterms:created>
  <dcterms:modified xsi:type="dcterms:W3CDTF">2022-09-04T18:49:00Z</dcterms:modified>
</cp:coreProperties>
</file>