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B3F0" w14:textId="1BB2F06B" w:rsidR="00EA3759" w:rsidRDefault="008824B8">
      <w:pPr>
        <w:rPr>
          <w:rFonts w:ascii="Times New Roman" w:hAnsi="Times New Roman" w:cs="Times New Roman"/>
        </w:rPr>
      </w:pPr>
      <w:r>
        <w:t>Didascalie saggio Miarelli</w:t>
      </w:r>
    </w:p>
    <w:p w14:paraId="3ABE024D" w14:textId="266B1E1D" w:rsidR="008824B8" w:rsidRDefault="008824B8">
      <w:pPr>
        <w:rPr>
          <w:rFonts w:ascii="Times New Roman" w:hAnsi="Times New Roman" w:cs="Times New Roman"/>
        </w:rPr>
      </w:pPr>
    </w:p>
    <w:p w14:paraId="766F05B7" w14:textId="1C2D2793" w:rsidR="008824B8" w:rsidRDefault="008824B8" w:rsidP="008824B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8824B8">
        <w:rPr>
          <w:rFonts w:ascii="Times New Roman" w:hAnsi="Times New Roman" w:cs="Times New Roman"/>
        </w:rPr>
        <w:t>Anna Forlani Tempesti Evelina Borea e Giovanni Previtali, inaugurazione della mostra dei disegni di Bernardo Buontalenti., Firenze, Uffizi, 1968</w:t>
      </w:r>
      <w:r>
        <w:rPr>
          <w:rFonts w:ascii="Times New Roman" w:hAnsi="Times New Roman" w:cs="Times New Roman"/>
        </w:rPr>
        <w:t xml:space="preserve">, </w:t>
      </w:r>
      <w:r w:rsidRPr="008824B8">
        <w:rPr>
          <w:rFonts w:ascii="Times New Roman" w:hAnsi="Times New Roman" w:cs="Times New Roman"/>
        </w:rPr>
        <w:t xml:space="preserve">da </w:t>
      </w:r>
      <w:r w:rsidRPr="00B42F9B">
        <w:rPr>
          <w:rFonts w:ascii="Times New Roman" w:hAnsi="Times New Roman" w:cs="Times New Roman"/>
          <w:i/>
          <w:iCs/>
        </w:rPr>
        <w:t>Una galleria fotografica della vita e delle amicizie</w:t>
      </w:r>
      <w:r w:rsidRPr="008824B8">
        <w:rPr>
          <w:rFonts w:ascii="Times New Roman" w:hAnsi="Times New Roman" w:cs="Times New Roman"/>
        </w:rPr>
        <w:t xml:space="preserve">, «Prospettiva», </w:t>
      </w:r>
      <w:proofErr w:type="gramStart"/>
      <w:r w:rsidRPr="008824B8">
        <w:rPr>
          <w:rFonts w:ascii="Times New Roman" w:hAnsi="Times New Roman" w:cs="Times New Roman"/>
        </w:rPr>
        <w:t>Gennaio</w:t>
      </w:r>
      <w:proofErr w:type="gramEnd"/>
      <w:r w:rsidRPr="008824B8">
        <w:rPr>
          <w:rFonts w:ascii="Times New Roman" w:hAnsi="Times New Roman" w:cs="Times New Roman"/>
        </w:rPr>
        <w:t xml:space="preserve">-Ottobre 2013, No. 149/152, </w:t>
      </w:r>
      <w:r w:rsidRPr="00B42F9B">
        <w:rPr>
          <w:rFonts w:ascii="Times New Roman" w:hAnsi="Times New Roman" w:cs="Times New Roman"/>
          <w:i/>
          <w:iCs/>
        </w:rPr>
        <w:t>Giovanni Previtali, storico dell'arte militante</w:t>
      </w:r>
      <w:r w:rsidRPr="008824B8">
        <w:rPr>
          <w:rFonts w:ascii="Times New Roman" w:hAnsi="Times New Roman" w:cs="Times New Roman"/>
        </w:rPr>
        <w:t xml:space="preserve"> (Gennaio-Ottobre 2013), pp. 338-347</w:t>
      </w:r>
      <w:r w:rsidR="00B42F9B">
        <w:rPr>
          <w:rFonts w:ascii="Times New Roman" w:hAnsi="Times New Roman" w:cs="Times New Roman"/>
        </w:rPr>
        <w:t>.</w:t>
      </w:r>
    </w:p>
    <w:p w14:paraId="0B53E0DD" w14:textId="5BA55F5F" w:rsidR="00B42F9B" w:rsidRDefault="00B42F9B" w:rsidP="008824B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B42F9B">
        <w:rPr>
          <w:rFonts w:ascii="Times New Roman" w:hAnsi="Times New Roman" w:cs="Times New Roman"/>
        </w:rPr>
        <w:t>Evelina Borea,</w:t>
      </w:r>
      <w:r>
        <w:rPr>
          <w:rFonts w:ascii="Times New Roman" w:hAnsi="Times New Roman" w:cs="Times New Roman"/>
        </w:rPr>
        <w:t xml:space="preserve"> senza data,</w:t>
      </w:r>
      <w:r w:rsidRPr="00B42F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</w:t>
      </w:r>
      <w:r w:rsidRPr="00B42F9B">
        <w:rPr>
          <w:rFonts w:ascii="Times New Roman" w:hAnsi="Times New Roman" w:cs="Times New Roman"/>
        </w:rPr>
        <w:t>oto contenuta in un album fotografico di Luisa e Giuliano Briganti</w:t>
      </w:r>
      <w:r>
        <w:rPr>
          <w:rFonts w:ascii="Times New Roman" w:hAnsi="Times New Roman" w:cs="Times New Roman"/>
        </w:rPr>
        <w:t>.</w:t>
      </w:r>
    </w:p>
    <w:p w14:paraId="7248A530" w14:textId="66291E79" w:rsidR="00B42F9B" w:rsidRDefault="00DB79FE" w:rsidP="008824B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DB79FE">
        <w:rPr>
          <w:rFonts w:ascii="Times New Roman" w:hAnsi="Times New Roman" w:cs="Times New Roman"/>
        </w:rPr>
        <w:t>Evelina Borea, Domenichino, Milano 1965</w:t>
      </w:r>
      <w:r>
        <w:rPr>
          <w:rFonts w:ascii="Times New Roman" w:hAnsi="Times New Roman" w:cs="Times New Roman"/>
        </w:rPr>
        <w:t>.</w:t>
      </w:r>
    </w:p>
    <w:p w14:paraId="5282F5CD" w14:textId="51486C50" w:rsidR="00DB79FE" w:rsidRDefault="00524689" w:rsidP="008824B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524689">
        <w:rPr>
          <w:rFonts w:ascii="Times New Roman" w:hAnsi="Times New Roman" w:cs="Times New Roman"/>
        </w:rPr>
        <w:t xml:space="preserve">Evelina Borea, </w:t>
      </w:r>
      <w:proofErr w:type="spellStart"/>
      <w:r w:rsidRPr="00524689">
        <w:rPr>
          <w:rFonts w:ascii="Times New Roman" w:hAnsi="Times New Roman" w:cs="Times New Roman"/>
          <w:i/>
          <w:iCs/>
        </w:rPr>
        <w:t>Anniibale</w:t>
      </w:r>
      <w:proofErr w:type="spellEnd"/>
      <w:r w:rsidRPr="00524689">
        <w:rPr>
          <w:rFonts w:ascii="Times New Roman" w:hAnsi="Times New Roman" w:cs="Times New Roman"/>
          <w:i/>
          <w:iCs/>
        </w:rPr>
        <w:t xml:space="preserve"> Carracci, Domenichino</w:t>
      </w:r>
      <w:r w:rsidRPr="00524689">
        <w:rPr>
          <w:rFonts w:ascii="Times New Roman" w:hAnsi="Times New Roman" w:cs="Times New Roman"/>
        </w:rPr>
        <w:t xml:space="preserve">, collana </w:t>
      </w:r>
      <w:r w:rsidRPr="00524689">
        <w:rPr>
          <w:rFonts w:ascii="Times New Roman" w:hAnsi="Times New Roman" w:cs="Times New Roman"/>
          <w:i/>
          <w:iCs/>
        </w:rPr>
        <w:t>I maestri del colore</w:t>
      </w:r>
      <w:r w:rsidRPr="00524689">
        <w:rPr>
          <w:rFonts w:ascii="Times New Roman" w:hAnsi="Times New Roman" w:cs="Times New Roman"/>
        </w:rPr>
        <w:t>, Fratelli Fabbri editori, 1963-1967.</w:t>
      </w:r>
    </w:p>
    <w:p w14:paraId="627029AE" w14:textId="4BB9B0FF" w:rsidR="00524689" w:rsidRDefault="00211E27" w:rsidP="008824B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211E27">
        <w:rPr>
          <w:rFonts w:ascii="Times New Roman" w:hAnsi="Times New Roman" w:cs="Times New Roman"/>
          <w:i/>
          <w:iCs/>
        </w:rPr>
        <w:t>Caravaggio e i caravaggeschi nelle Gallerie di Firenze</w:t>
      </w:r>
      <w:r w:rsidRPr="00211E27">
        <w:rPr>
          <w:rFonts w:ascii="Times New Roman" w:hAnsi="Times New Roman" w:cs="Times New Roman"/>
        </w:rPr>
        <w:t>,</w:t>
      </w:r>
      <w:r w:rsidR="002003D0">
        <w:rPr>
          <w:rFonts w:ascii="Times New Roman" w:hAnsi="Times New Roman" w:cs="Times New Roman"/>
        </w:rPr>
        <w:t xml:space="preserve"> </w:t>
      </w:r>
      <w:r w:rsidRPr="00211E27">
        <w:rPr>
          <w:rFonts w:ascii="Times New Roman" w:hAnsi="Times New Roman" w:cs="Times New Roman"/>
        </w:rPr>
        <w:t>a cura di Evelina Borea Firenze, Palazzo Pitti, 1970</w:t>
      </w:r>
    </w:p>
    <w:p w14:paraId="213A70B8" w14:textId="5D29C32D" w:rsidR="00211E27" w:rsidRDefault="002003D0" w:rsidP="008824B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2003D0">
        <w:rPr>
          <w:rFonts w:ascii="Times New Roman" w:hAnsi="Times New Roman" w:cs="Times New Roman"/>
          <w:i/>
          <w:iCs/>
        </w:rPr>
        <w:t>Pittori bolognesi del Seicento nelle Gallerie di Firenze</w:t>
      </w:r>
      <w:r w:rsidRPr="002003D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cura di Evelina Borea, Firenze, Uffizi, 1975.</w:t>
      </w:r>
    </w:p>
    <w:p w14:paraId="26317003" w14:textId="2B7B6802" w:rsidR="00B42D59" w:rsidRDefault="00AE0DCE" w:rsidP="008824B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Illustrazione in G.P. Bellori, </w:t>
      </w:r>
      <w:r>
        <w:rPr>
          <w:rFonts w:ascii="Times New Roman" w:hAnsi="Times New Roman" w:cs="Times New Roman"/>
          <w:i/>
          <w:iCs/>
        </w:rPr>
        <w:t>Vite…</w:t>
      </w:r>
      <w:r w:rsidRPr="00AE0DCE">
        <w:rPr>
          <w:rFonts w:ascii="Times New Roman" w:hAnsi="Times New Roman" w:cs="Times New Roman"/>
        </w:rPr>
        <w:t>Ed. a cura di E</w:t>
      </w:r>
      <w:r>
        <w:rPr>
          <w:rFonts w:ascii="Times New Roman" w:hAnsi="Times New Roman" w:cs="Times New Roman"/>
        </w:rPr>
        <w:t>.</w:t>
      </w:r>
      <w:r w:rsidRPr="00AE0DCE">
        <w:rPr>
          <w:rFonts w:ascii="Times New Roman" w:hAnsi="Times New Roman" w:cs="Times New Roman"/>
        </w:rPr>
        <w:t xml:space="preserve"> Borea, Introduzione di Giovanni Previtali, Torino, Einaudi, 1976</w:t>
      </w:r>
      <w:r>
        <w:rPr>
          <w:rFonts w:ascii="Times New Roman" w:hAnsi="Times New Roman" w:cs="Times New Roman"/>
        </w:rPr>
        <w:t xml:space="preserve">. </w:t>
      </w:r>
    </w:p>
    <w:p w14:paraId="3851F024" w14:textId="5828B8AC" w:rsidR="00AE0DCE" w:rsidRDefault="00B16B0F" w:rsidP="008824B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di Poussin, mostra </w:t>
      </w:r>
      <w:r>
        <w:rPr>
          <w:rFonts w:ascii="Times New Roman" w:hAnsi="Times New Roman" w:cs="Times New Roman"/>
          <w:i/>
          <w:iCs/>
        </w:rPr>
        <w:t>Idea del Bello</w:t>
      </w:r>
      <w:r>
        <w:rPr>
          <w:rFonts w:ascii="Times New Roman" w:hAnsi="Times New Roman" w:cs="Times New Roman"/>
        </w:rPr>
        <w:t>, Roma, Palazzo delle Esposizioni 2000</w:t>
      </w:r>
    </w:p>
    <w:p w14:paraId="2D4191CD" w14:textId="74247830" w:rsidR="00B16B0F" w:rsidRDefault="00B16B0F" w:rsidP="008824B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di Sacchi, </w:t>
      </w:r>
      <w:r>
        <w:rPr>
          <w:rFonts w:ascii="Times New Roman" w:hAnsi="Times New Roman" w:cs="Times New Roman"/>
        </w:rPr>
        <w:t xml:space="preserve">mostra </w:t>
      </w:r>
      <w:r>
        <w:rPr>
          <w:rFonts w:ascii="Times New Roman" w:hAnsi="Times New Roman" w:cs="Times New Roman"/>
          <w:i/>
          <w:iCs/>
        </w:rPr>
        <w:t>Idea del Bello</w:t>
      </w:r>
      <w:r>
        <w:rPr>
          <w:rFonts w:ascii="Times New Roman" w:hAnsi="Times New Roman" w:cs="Times New Roman"/>
        </w:rPr>
        <w:t>, Roma, Palazzo delle Esposizioni 2000</w:t>
      </w:r>
    </w:p>
    <w:p w14:paraId="3623AC58" w14:textId="38A2C64B" w:rsidR="00B16B0F" w:rsidRPr="008824B8" w:rsidRDefault="00B16B0F" w:rsidP="008824B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gatta di Evelina Borea Mimì e il primo volume de </w:t>
      </w:r>
      <w:r>
        <w:rPr>
          <w:rFonts w:ascii="Times New Roman" w:hAnsi="Times New Roman" w:cs="Times New Roman"/>
          <w:i/>
          <w:iCs/>
        </w:rPr>
        <w:t>La storia dell’arte italiana</w:t>
      </w:r>
      <w:r w:rsidR="00AC721E">
        <w:rPr>
          <w:rFonts w:ascii="Times New Roman" w:hAnsi="Times New Roman" w:cs="Times New Roman"/>
        </w:rPr>
        <w:t>.</w:t>
      </w:r>
    </w:p>
    <w:sectPr w:rsidR="00B16B0F" w:rsidRPr="008824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079CB"/>
    <w:multiLevelType w:val="hybridMultilevel"/>
    <w:tmpl w:val="5CAE0374"/>
    <w:lvl w:ilvl="0" w:tplc="DBD61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77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B8"/>
    <w:rsid w:val="002003D0"/>
    <w:rsid w:val="00211E27"/>
    <w:rsid w:val="00524689"/>
    <w:rsid w:val="005C55C2"/>
    <w:rsid w:val="0063176B"/>
    <w:rsid w:val="008824B8"/>
    <w:rsid w:val="00890AAD"/>
    <w:rsid w:val="00AC721E"/>
    <w:rsid w:val="00AE0DCE"/>
    <w:rsid w:val="00B16B0F"/>
    <w:rsid w:val="00B42D59"/>
    <w:rsid w:val="00B42F9B"/>
    <w:rsid w:val="00BC7AB2"/>
    <w:rsid w:val="00DB79FE"/>
    <w:rsid w:val="00EA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EB86E5"/>
  <w15:chartTrackingRefBased/>
  <w15:docId w15:val="{E9EF8914-F09F-DF4E-9593-838E6B3E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2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Miarelli Mariani</dc:creator>
  <cp:keywords/>
  <dc:description/>
  <cp:lastModifiedBy>Ilaria Miarelli Mariani</cp:lastModifiedBy>
  <cp:revision>10</cp:revision>
  <dcterms:created xsi:type="dcterms:W3CDTF">2022-07-17T14:47:00Z</dcterms:created>
  <dcterms:modified xsi:type="dcterms:W3CDTF">2022-07-17T14:56:00Z</dcterms:modified>
</cp:coreProperties>
</file>