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D4991" w14:textId="2F29DC46" w:rsidR="00F35C68" w:rsidRPr="00654E10" w:rsidRDefault="00654E10" w:rsidP="00654E10">
      <w:pPr>
        <w:pStyle w:val="P68B1DB1-Normal4"/>
        <w:spacing w:before="240" w:after="240" w:line="240" w:lineRule="auto"/>
        <w:contextualSpacing/>
        <w:jc w:val="center"/>
        <w:rPr>
          <w:b/>
          <w:bCs/>
          <w:color w:val="auto"/>
          <w:sz w:val="28"/>
          <w:szCs w:val="22"/>
        </w:rPr>
      </w:pPr>
      <w:proofErr w:type="spellStart"/>
      <w:r w:rsidRPr="00654E10">
        <w:rPr>
          <w:b/>
          <w:bCs/>
          <w:color w:val="auto"/>
          <w:sz w:val="28"/>
          <w:szCs w:val="22"/>
        </w:rPr>
        <w:t>Menabó</w:t>
      </w:r>
      <w:proofErr w:type="spellEnd"/>
      <w:r w:rsidRPr="00654E10">
        <w:rPr>
          <w:b/>
          <w:bCs/>
          <w:color w:val="auto"/>
          <w:sz w:val="28"/>
          <w:szCs w:val="22"/>
        </w:rPr>
        <w:t xml:space="preserve"> </w:t>
      </w:r>
      <w:proofErr w:type="spellStart"/>
      <w:r w:rsidRPr="00654E10">
        <w:rPr>
          <w:b/>
          <w:bCs/>
          <w:color w:val="auto"/>
          <w:sz w:val="28"/>
          <w:szCs w:val="22"/>
        </w:rPr>
        <w:t>delle</w:t>
      </w:r>
      <w:proofErr w:type="spellEnd"/>
      <w:r w:rsidRPr="00654E10">
        <w:rPr>
          <w:b/>
          <w:bCs/>
          <w:color w:val="auto"/>
          <w:sz w:val="28"/>
          <w:szCs w:val="22"/>
        </w:rPr>
        <w:t xml:space="preserve"> </w:t>
      </w:r>
      <w:proofErr w:type="spellStart"/>
      <w:r w:rsidRPr="00654E10">
        <w:rPr>
          <w:b/>
          <w:bCs/>
          <w:color w:val="auto"/>
          <w:sz w:val="28"/>
          <w:szCs w:val="22"/>
        </w:rPr>
        <w:t>illustrazioni</w:t>
      </w:r>
      <w:proofErr w:type="spellEnd"/>
    </w:p>
    <w:p w14:paraId="73F424EB" w14:textId="7839541D" w:rsidR="00654E10" w:rsidRDefault="00654E10" w:rsidP="00F35C68">
      <w:pPr>
        <w:pStyle w:val="P68B1DB1-Normal4"/>
        <w:spacing w:before="240" w:after="240" w:line="240" w:lineRule="auto"/>
        <w:contextualSpacing/>
        <w:jc w:val="both"/>
        <w:rPr>
          <w:color w:val="FF0000"/>
        </w:rPr>
      </w:pPr>
    </w:p>
    <w:p w14:paraId="4A5CC968" w14:textId="77777777" w:rsidR="00654E10" w:rsidRDefault="00654E10" w:rsidP="00F35C68">
      <w:pPr>
        <w:pStyle w:val="P68B1DB1-Normal4"/>
        <w:spacing w:before="240" w:after="240" w:line="240" w:lineRule="auto"/>
        <w:contextualSpacing/>
        <w:jc w:val="both"/>
        <w:rPr>
          <w:color w:val="FF0000"/>
        </w:rPr>
      </w:pPr>
    </w:p>
    <w:p w14:paraId="7C212611" w14:textId="77777777" w:rsidR="00654E10" w:rsidRPr="002247AB" w:rsidRDefault="00654E10" w:rsidP="00F35C68">
      <w:pPr>
        <w:pStyle w:val="P68B1DB1-Normal4"/>
        <w:spacing w:before="240" w:after="240" w:line="240" w:lineRule="auto"/>
        <w:contextualSpacing/>
        <w:jc w:val="both"/>
        <w:rPr>
          <w:color w:val="FF0000"/>
        </w:rPr>
      </w:pPr>
    </w:p>
    <w:p w14:paraId="509C6B63" w14:textId="034FC553" w:rsidR="007D319D" w:rsidRPr="002247AB" w:rsidRDefault="00F35C68" w:rsidP="002247AB">
      <w:pPr>
        <w:pStyle w:val="P68B1DB1-Normal4"/>
        <w:spacing w:before="240" w:after="240" w:line="240" w:lineRule="auto"/>
        <w:contextualSpacing/>
        <w:rPr>
          <w:color w:val="auto"/>
        </w:rPr>
      </w:pPr>
      <w:bookmarkStart w:id="0" w:name="_Hlk89842742"/>
      <w:r w:rsidRPr="002247AB">
        <w:rPr>
          <w:color w:val="auto"/>
        </w:rPr>
        <w:t>Fig. 1. Model of the project designed for the City of Culture by Peter Ei</w:t>
      </w:r>
      <w:r w:rsidR="002247AB" w:rsidRPr="002247AB">
        <w:rPr>
          <w:color w:val="auto"/>
        </w:rPr>
        <w:t>senman exhibited in the Museum</w:t>
      </w:r>
      <w:r w:rsidRPr="002247AB">
        <w:rPr>
          <w:color w:val="auto"/>
        </w:rPr>
        <w:t xml:space="preserve"> (Source: the authors).</w:t>
      </w:r>
      <w:bookmarkEnd w:id="0"/>
    </w:p>
    <w:p w14:paraId="1157C649" w14:textId="77777777" w:rsidR="002247AB" w:rsidRPr="002247AB" w:rsidRDefault="002247AB" w:rsidP="002247AB">
      <w:pPr>
        <w:pStyle w:val="P68B1DB1-Normal5"/>
        <w:spacing w:before="240" w:after="240" w:line="240" w:lineRule="auto"/>
        <w:contextualSpacing/>
      </w:pPr>
      <w:bookmarkStart w:id="1" w:name="_Hlk89847933"/>
    </w:p>
    <w:p w14:paraId="5942854A" w14:textId="484403BD" w:rsidR="009F2C84" w:rsidRPr="002247AB" w:rsidRDefault="00096E2E" w:rsidP="002247AB">
      <w:pPr>
        <w:pStyle w:val="P68B1DB1-Normal5"/>
        <w:spacing w:before="240" w:after="240" w:line="240" w:lineRule="auto"/>
        <w:contextualSpacing/>
      </w:pPr>
      <w:r w:rsidRPr="002247AB">
        <w:t xml:space="preserve">Fig. 2. </w:t>
      </w:r>
      <w:r w:rsidRPr="002247AB">
        <w:rPr>
          <w:i/>
          <w:iCs/>
          <w:szCs w:val="24"/>
        </w:rPr>
        <w:t xml:space="preserve">Spain's extravagant City </w:t>
      </w:r>
      <w:r w:rsidR="002247AB" w:rsidRPr="002247AB">
        <w:rPr>
          <w:i/>
          <w:iCs/>
          <w:szCs w:val="24"/>
        </w:rPr>
        <w:t>of Culture opens amid criticism</w:t>
      </w:r>
      <w:r w:rsidRPr="002247AB">
        <w:rPr>
          <w:szCs w:val="24"/>
        </w:rPr>
        <w:t xml:space="preserve"> </w:t>
      </w:r>
      <w:r w:rsidRPr="002247AB">
        <w:t xml:space="preserve">(Source: </w:t>
      </w:r>
      <w:proofErr w:type="spellStart"/>
      <w:r w:rsidRPr="002247AB">
        <w:t>Tremlett</w:t>
      </w:r>
      <w:proofErr w:type="spellEnd"/>
      <w:r w:rsidRPr="002247AB">
        <w:t xml:space="preserve"> 2011).</w:t>
      </w:r>
      <w:bookmarkEnd w:id="1"/>
    </w:p>
    <w:p w14:paraId="6F5E87F4" w14:textId="77777777" w:rsidR="002247AB" w:rsidRPr="002247AB" w:rsidRDefault="002247AB" w:rsidP="002247AB">
      <w:pPr>
        <w:pStyle w:val="P68B1DB1-Normal4"/>
        <w:spacing w:before="240" w:after="240" w:line="240" w:lineRule="auto"/>
        <w:contextualSpacing/>
        <w:rPr>
          <w:color w:val="auto"/>
          <w:szCs w:val="24"/>
        </w:rPr>
      </w:pPr>
    </w:p>
    <w:p w14:paraId="29EDFC5A" w14:textId="61740635" w:rsidR="00A93A53" w:rsidRPr="002247AB" w:rsidRDefault="00A93A53" w:rsidP="002247AB">
      <w:pPr>
        <w:pStyle w:val="P68B1DB1-Normal4"/>
        <w:spacing w:before="240" w:after="240" w:line="240" w:lineRule="auto"/>
        <w:contextualSpacing/>
        <w:rPr>
          <w:color w:val="auto"/>
          <w:szCs w:val="24"/>
        </w:rPr>
      </w:pPr>
      <w:r w:rsidRPr="002247AB">
        <w:rPr>
          <w:color w:val="auto"/>
          <w:szCs w:val="24"/>
        </w:rPr>
        <w:t>Fig</w:t>
      </w:r>
      <w:r w:rsidR="007761A3" w:rsidRPr="002247AB">
        <w:rPr>
          <w:color w:val="auto"/>
          <w:szCs w:val="24"/>
        </w:rPr>
        <w:t xml:space="preserve">. </w:t>
      </w:r>
      <w:r w:rsidRPr="002247AB">
        <w:rPr>
          <w:color w:val="auto"/>
          <w:szCs w:val="24"/>
        </w:rPr>
        <w:t xml:space="preserve">3. City of Culture Complex today. (Source: </w:t>
      </w:r>
      <w:r w:rsidR="002247AB" w:rsidRPr="002247AB">
        <w:rPr>
          <w:color w:val="auto"/>
          <w:szCs w:val="24"/>
        </w:rPr>
        <w:t>PNOA 2020. A</w:t>
      </w:r>
      <w:r w:rsidR="00D86F7D" w:rsidRPr="002247AB">
        <w:rPr>
          <w:color w:val="auto"/>
          <w:szCs w:val="24"/>
        </w:rPr>
        <w:t>uthors' own work</w:t>
      </w:r>
      <w:r w:rsidRPr="002247AB">
        <w:rPr>
          <w:color w:val="auto"/>
          <w:szCs w:val="24"/>
        </w:rPr>
        <w:t>).</w:t>
      </w:r>
    </w:p>
    <w:p w14:paraId="1DF5CE32" w14:textId="77777777" w:rsidR="00D86F7D" w:rsidRPr="002247AB" w:rsidRDefault="00D86F7D" w:rsidP="002247AB">
      <w:pPr>
        <w:pStyle w:val="P68B1DB1-Normal4"/>
        <w:spacing w:before="240" w:after="240" w:line="240" w:lineRule="auto"/>
        <w:contextualSpacing/>
        <w:rPr>
          <w:color w:val="auto"/>
          <w:szCs w:val="24"/>
        </w:rPr>
      </w:pPr>
    </w:p>
    <w:p w14:paraId="71266923" w14:textId="77777777" w:rsidR="00A93A53" w:rsidRPr="002247AB" w:rsidRDefault="00A93A53" w:rsidP="002247AB">
      <w:pPr>
        <w:pStyle w:val="P68B1DB1-Normal4"/>
        <w:spacing w:before="240" w:after="240" w:line="240" w:lineRule="auto"/>
        <w:contextualSpacing/>
        <w:rPr>
          <w:color w:val="auto"/>
          <w:szCs w:val="24"/>
        </w:rPr>
      </w:pPr>
    </w:p>
    <w:p w14:paraId="05D16B80" w14:textId="37E9881E" w:rsidR="00A93A53" w:rsidRPr="002247AB" w:rsidRDefault="00A93A53" w:rsidP="002247AB">
      <w:pPr>
        <w:pStyle w:val="P68B1DB1-Normal4"/>
        <w:spacing w:before="240" w:after="240" w:line="240" w:lineRule="auto"/>
        <w:contextualSpacing/>
        <w:rPr>
          <w:color w:val="auto"/>
          <w:szCs w:val="24"/>
        </w:rPr>
      </w:pPr>
      <w:r w:rsidRPr="002247AB">
        <w:rPr>
          <w:color w:val="auto"/>
          <w:szCs w:val="24"/>
        </w:rPr>
        <w:t>Fig. 4. Map of Loca</w:t>
      </w:r>
      <w:r w:rsidR="002247AB" w:rsidRPr="002247AB">
        <w:rPr>
          <w:color w:val="auto"/>
          <w:szCs w:val="24"/>
        </w:rPr>
        <w:t>lization of the City of Culture</w:t>
      </w:r>
      <w:r w:rsidRPr="002247AB">
        <w:rPr>
          <w:color w:val="auto"/>
          <w:szCs w:val="24"/>
        </w:rPr>
        <w:t xml:space="preserve"> (Source: </w:t>
      </w:r>
      <w:r w:rsidR="002247AB" w:rsidRPr="002247AB">
        <w:t xml:space="preserve">SDI Municipality of Santiago de Compostela. </w:t>
      </w:r>
      <w:r w:rsidR="002247AB" w:rsidRPr="002247AB">
        <w:rPr>
          <w:color w:val="auto"/>
          <w:szCs w:val="24"/>
        </w:rPr>
        <w:t>A</w:t>
      </w:r>
      <w:r w:rsidR="007E2FB1" w:rsidRPr="002247AB">
        <w:rPr>
          <w:color w:val="auto"/>
          <w:szCs w:val="24"/>
        </w:rPr>
        <w:t>uthors' own work</w:t>
      </w:r>
      <w:r w:rsidRPr="002247AB">
        <w:rPr>
          <w:color w:val="auto"/>
          <w:szCs w:val="24"/>
        </w:rPr>
        <w:t>).</w:t>
      </w:r>
    </w:p>
    <w:p w14:paraId="25202A5C" w14:textId="77777777" w:rsidR="00D86F7D" w:rsidRPr="002247AB" w:rsidRDefault="00D86F7D" w:rsidP="002247AB">
      <w:pPr>
        <w:pStyle w:val="P68B1DB1-Normal4"/>
        <w:spacing w:before="240" w:after="240" w:line="240" w:lineRule="auto"/>
        <w:contextualSpacing/>
        <w:rPr>
          <w:color w:val="auto"/>
          <w:szCs w:val="24"/>
        </w:rPr>
      </w:pPr>
    </w:p>
    <w:p w14:paraId="7FC6B9C3" w14:textId="33EAB57D" w:rsidR="00A93A53" w:rsidRPr="002247AB" w:rsidRDefault="00A93A53" w:rsidP="002247AB">
      <w:pPr>
        <w:pStyle w:val="P68B1DB1-Normal4"/>
        <w:spacing w:before="240" w:after="240" w:line="240" w:lineRule="auto"/>
        <w:contextualSpacing/>
        <w:rPr>
          <w:color w:val="auto"/>
          <w:szCs w:val="24"/>
        </w:rPr>
      </w:pPr>
    </w:p>
    <w:p w14:paraId="4E414012" w14:textId="75F7E72F" w:rsidR="00A93A53" w:rsidRPr="002247AB" w:rsidRDefault="00A93A53" w:rsidP="002247AB">
      <w:pPr>
        <w:pStyle w:val="P68B1DB1-Normal4"/>
        <w:spacing w:before="240" w:after="240" w:line="240" w:lineRule="auto"/>
        <w:contextualSpacing/>
        <w:rPr>
          <w:color w:val="auto"/>
          <w:szCs w:val="24"/>
        </w:rPr>
      </w:pPr>
      <w:r w:rsidRPr="002247AB">
        <w:rPr>
          <w:color w:val="auto"/>
          <w:szCs w:val="24"/>
        </w:rPr>
        <w:t>Fig</w:t>
      </w:r>
      <w:r w:rsidR="007761A3" w:rsidRPr="002247AB">
        <w:rPr>
          <w:color w:val="auto"/>
          <w:szCs w:val="24"/>
        </w:rPr>
        <w:t xml:space="preserve">. </w:t>
      </w:r>
      <w:r w:rsidRPr="002247AB">
        <w:rPr>
          <w:color w:val="auto"/>
          <w:szCs w:val="24"/>
        </w:rPr>
        <w:t>5. View of the historic centre and Cathedral from the Museum (Source: the authors).</w:t>
      </w:r>
    </w:p>
    <w:p w14:paraId="078188F9" w14:textId="77777777" w:rsidR="002247AB" w:rsidRDefault="002247AB" w:rsidP="002247AB">
      <w:pPr>
        <w:pStyle w:val="P68B1DB1-Normal4"/>
        <w:spacing w:before="240" w:after="240" w:line="240" w:lineRule="auto"/>
        <w:contextualSpacing/>
        <w:rPr>
          <w:color w:val="auto"/>
          <w:szCs w:val="24"/>
        </w:rPr>
      </w:pPr>
    </w:p>
    <w:p w14:paraId="0D2906A1" w14:textId="77777777" w:rsidR="002247AB" w:rsidRPr="002247AB" w:rsidRDefault="002247AB" w:rsidP="002247AB">
      <w:pPr>
        <w:pStyle w:val="P68B1DB1-Normal4"/>
        <w:spacing w:before="240" w:after="240" w:line="240" w:lineRule="auto"/>
        <w:contextualSpacing/>
        <w:rPr>
          <w:color w:val="auto"/>
          <w:szCs w:val="24"/>
          <w:lang w:val="en-US"/>
        </w:rPr>
      </w:pPr>
    </w:p>
    <w:p w14:paraId="09A56A5C" w14:textId="13A2B95F" w:rsidR="00A93A53" w:rsidRDefault="00A93A53">
      <w:pPr>
        <w:rPr>
          <w:lang w:val="en-GB"/>
        </w:rPr>
      </w:pPr>
      <w:bookmarkStart w:id="2" w:name="_GoBack"/>
      <w:bookmarkEnd w:id="2"/>
    </w:p>
    <w:p w14:paraId="64AE2C8E" w14:textId="77777777" w:rsidR="00A93A53" w:rsidRPr="00A93A53" w:rsidRDefault="00A93A53">
      <w:pPr>
        <w:rPr>
          <w:lang w:val="en-GB"/>
        </w:rPr>
      </w:pPr>
    </w:p>
    <w:sectPr w:rsidR="00A93A53" w:rsidRPr="00A93A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F4"/>
    <w:rsid w:val="00030D3F"/>
    <w:rsid w:val="00096E2E"/>
    <w:rsid w:val="002247AB"/>
    <w:rsid w:val="00654E10"/>
    <w:rsid w:val="007761A3"/>
    <w:rsid w:val="007D319D"/>
    <w:rsid w:val="007E2FB1"/>
    <w:rsid w:val="009F2C84"/>
    <w:rsid w:val="00A93A53"/>
    <w:rsid w:val="00B46106"/>
    <w:rsid w:val="00D02AF4"/>
    <w:rsid w:val="00D86F7D"/>
    <w:rsid w:val="00F3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B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68B1DB1-Normal4">
    <w:name w:val="P68B1DB1-Normal4"/>
    <w:basedOn w:val="Normal"/>
    <w:rsid w:val="00A93A53"/>
    <w:rPr>
      <w:rFonts w:ascii="Times New Roman" w:eastAsia="Times New Roman" w:hAnsi="Times New Roman" w:cs="Times New Roman"/>
      <w:color w:val="000000"/>
      <w:sz w:val="24"/>
      <w:szCs w:val="20"/>
      <w:lang w:val="en-GB" w:eastAsia="en-GB"/>
    </w:rPr>
  </w:style>
  <w:style w:type="character" w:styleId="Hipervnculo">
    <w:name w:val="Hyperlink"/>
    <w:basedOn w:val="Fuentedeprrafopredeter"/>
    <w:uiPriority w:val="99"/>
    <w:semiHidden/>
    <w:unhideWhenUsed/>
    <w:rsid w:val="00A93A53"/>
    <w:rPr>
      <w:color w:val="0000FF"/>
      <w:u w:val="single"/>
    </w:rPr>
  </w:style>
  <w:style w:type="paragraph" w:customStyle="1" w:styleId="P68B1DB1-Normal5">
    <w:name w:val="P68B1DB1-Normal5"/>
    <w:basedOn w:val="Normal"/>
    <w:rsid w:val="009F2C84"/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68B1DB1-Normal4">
    <w:name w:val="P68B1DB1-Normal4"/>
    <w:basedOn w:val="Normal"/>
    <w:rsid w:val="00A93A53"/>
    <w:rPr>
      <w:rFonts w:ascii="Times New Roman" w:eastAsia="Times New Roman" w:hAnsi="Times New Roman" w:cs="Times New Roman"/>
      <w:color w:val="000000"/>
      <w:sz w:val="24"/>
      <w:szCs w:val="20"/>
      <w:lang w:val="en-GB" w:eastAsia="en-GB"/>
    </w:rPr>
  </w:style>
  <w:style w:type="character" w:styleId="Hipervnculo">
    <w:name w:val="Hyperlink"/>
    <w:basedOn w:val="Fuentedeprrafopredeter"/>
    <w:uiPriority w:val="99"/>
    <w:semiHidden/>
    <w:unhideWhenUsed/>
    <w:rsid w:val="00A93A53"/>
    <w:rPr>
      <w:color w:val="0000FF"/>
      <w:u w:val="single"/>
    </w:rPr>
  </w:style>
  <w:style w:type="paragraph" w:customStyle="1" w:styleId="P68B1DB1-Normal5">
    <w:name w:val="P68B1DB1-Normal5"/>
    <w:basedOn w:val="Normal"/>
    <w:rsid w:val="009F2C84"/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Lopez</dc:creator>
  <cp:keywords/>
  <dc:description/>
  <cp:lastModifiedBy>Lucrecia</cp:lastModifiedBy>
  <cp:revision>11</cp:revision>
  <dcterms:created xsi:type="dcterms:W3CDTF">2021-12-08T06:58:00Z</dcterms:created>
  <dcterms:modified xsi:type="dcterms:W3CDTF">2021-12-09T09:37:00Z</dcterms:modified>
</cp:coreProperties>
</file>