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C6" w:rsidRPr="00C940D2" w:rsidRDefault="00E804B2" w:rsidP="002879A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804B2">
        <w:rPr>
          <w:rFonts w:ascii="Times New Roman" w:hAnsi="Times New Roman" w:cs="Times New Roman"/>
          <w:b/>
          <w:sz w:val="24"/>
          <w:szCs w:val="24"/>
        </w:rPr>
        <w:t xml:space="preserve">Tutela del patrimonio in età barocca. Tra Svezia e Stato Pontificio, il </w:t>
      </w:r>
      <w:proofErr w:type="spellStart"/>
      <w:r w:rsidRPr="00E804B2">
        <w:rPr>
          <w:rFonts w:ascii="Times New Roman" w:hAnsi="Times New Roman" w:cs="Times New Roman"/>
          <w:b/>
          <w:i/>
          <w:sz w:val="24"/>
          <w:szCs w:val="24"/>
        </w:rPr>
        <w:t>Placat</w:t>
      </w:r>
      <w:proofErr w:type="spellEnd"/>
      <w:r w:rsidRPr="00E804B2">
        <w:rPr>
          <w:rFonts w:ascii="Times New Roman" w:hAnsi="Times New Roman" w:cs="Times New Roman"/>
          <w:b/>
          <w:sz w:val="24"/>
          <w:szCs w:val="24"/>
        </w:rPr>
        <w:t xml:space="preserve"> per la protez</w:t>
      </w:r>
      <w:r w:rsidR="002879AC">
        <w:rPr>
          <w:rFonts w:ascii="Times New Roman" w:hAnsi="Times New Roman" w:cs="Times New Roman"/>
          <w:b/>
          <w:sz w:val="24"/>
          <w:szCs w:val="24"/>
        </w:rPr>
        <w:t xml:space="preserve">ione delle antichità scandinave. / </w:t>
      </w:r>
      <w:r w:rsidRPr="002879AC">
        <w:rPr>
          <w:rFonts w:ascii="Times New Roman" w:hAnsi="Times New Roman" w:cs="Times New Roman"/>
          <w:b/>
          <w:sz w:val="24"/>
          <w:szCs w:val="24"/>
        </w:rPr>
        <w:t xml:space="preserve">Heritage </w:t>
      </w:r>
      <w:proofErr w:type="spellStart"/>
      <w:r w:rsidRPr="002879AC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2879AC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 w:rsidRPr="002879AC">
        <w:rPr>
          <w:rFonts w:ascii="Times New Roman" w:hAnsi="Times New Roman" w:cs="Times New Roman"/>
          <w:b/>
          <w:sz w:val="24"/>
          <w:szCs w:val="24"/>
        </w:rPr>
        <w:t>baroque</w:t>
      </w:r>
      <w:proofErr w:type="spellEnd"/>
      <w:r w:rsidRPr="00287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9AC"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  <w:r w:rsidRPr="00287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0D2" w:rsidRPr="00C940D2">
        <w:rPr>
          <w:rFonts w:ascii="Times New Roman" w:hAnsi="Times New Roman" w:cs="Times New Roman"/>
          <w:b/>
          <w:sz w:val="24"/>
          <w:szCs w:val="24"/>
          <w:lang w:val="en-US"/>
        </w:rPr>
        <w:t>Between Sweden and the Papal State</w:t>
      </w:r>
      <w:r w:rsidR="00C940D2">
        <w:rPr>
          <w:rFonts w:ascii="Times New Roman" w:hAnsi="Times New Roman" w:cs="Times New Roman"/>
          <w:b/>
          <w:sz w:val="24"/>
          <w:szCs w:val="24"/>
          <w:lang w:val="en-US"/>
        </w:rPr>
        <w:t>, t</w:t>
      </w:r>
      <w:r w:rsidRPr="00C94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proofErr w:type="spellStart"/>
      <w:r w:rsidRPr="00C940D2">
        <w:rPr>
          <w:rFonts w:ascii="Times New Roman" w:hAnsi="Times New Roman" w:cs="Times New Roman"/>
          <w:b/>
          <w:i/>
          <w:sz w:val="24"/>
          <w:szCs w:val="24"/>
          <w:lang w:val="en-US"/>
        </w:rPr>
        <w:t>Placat</w:t>
      </w:r>
      <w:proofErr w:type="spellEnd"/>
      <w:r w:rsidRPr="00C94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safegu</w:t>
      </w:r>
      <w:r w:rsidR="00C940D2">
        <w:rPr>
          <w:rFonts w:ascii="Times New Roman" w:hAnsi="Times New Roman" w:cs="Times New Roman"/>
          <w:b/>
          <w:sz w:val="24"/>
          <w:szCs w:val="24"/>
          <w:lang w:val="en-US"/>
        </w:rPr>
        <w:t>ard of Scandinavian antiquities</w:t>
      </w:r>
      <w:r w:rsidRPr="00C940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773F6" w:rsidRPr="00C940D2" w:rsidRDefault="00D773F6" w:rsidP="00E804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3F6" w:rsidRDefault="00236365" w:rsidP="00E8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7AB" w:rsidRPr="00DB07AB">
        <w:rPr>
          <w:rFonts w:ascii="Times New Roman" w:hAnsi="Times New Roman" w:cs="Times New Roman"/>
          <w:sz w:val="24"/>
          <w:szCs w:val="24"/>
        </w:rPr>
        <w:t xml:space="preserve">Il presente contributo </w:t>
      </w:r>
      <w:r w:rsidR="00DB07AB">
        <w:rPr>
          <w:rFonts w:ascii="Times New Roman" w:hAnsi="Times New Roman" w:cs="Times New Roman"/>
          <w:sz w:val="24"/>
          <w:szCs w:val="24"/>
        </w:rPr>
        <w:t xml:space="preserve">propone una lettura comparata </w:t>
      </w:r>
      <w:r w:rsidR="005711A1">
        <w:rPr>
          <w:rFonts w:ascii="Times New Roman" w:hAnsi="Times New Roman" w:cs="Times New Roman"/>
          <w:sz w:val="24"/>
          <w:szCs w:val="24"/>
        </w:rPr>
        <w:t>de</w:t>
      </w:r>
      <w:r w:rsidR="00DB07AB">
        <w:rPr>
          <w:rFonts w:ascii="Times New Roman" w:hAnsi="Times New Roman" w:cs="Times New Roman"/>
          <w:sz w:val="24"/>
          <w:szCs w:val="24"/>
        </w:rPr>
        <w:t xml:space="preserve">lle vicende </w:t>
      </w:r>
      <w:r w:rsidR="005711A1">
        <w:rPr>
          <w:rFonts w:ascii="Times New Roman" w:hAnsi="Times New Roman" w:cs="Times New Roman"/>
          <w:sz w:val="24"/>
          <w:szCs w:val="24"/>
        </w:rPr>
        <w:t xml:space="preserve">che hanno </w:t>
      </w:r>
      <w:r w:rsidR="00ED62F4">
        <w:rPr>
          <w:rFonts w:ascii="Times New Roman" w:hAnsi="Times New Roman" w:cs="Times New Roman"/>
          <w:sz w:val="24"/>
          <w:szCs w:val="24"/>
        </w:rPr>
        <w:t>legat</w:t>
      </w:r>
      <w:r w:rsidR="005711A1">
        <w:rPr>
          <w:rFonts w:ascii="Times New Roman" w:hAnsi="Times New Roman" w:cs="Times New Roman"/>
          <w:sz w:val="24"/>
          <w:szCs w:val="24"/>
        </w:rPr>
        <w:t>o</w:t>
      </w:r>
      <w:r w:rsidR="00DB07AB">
        <w:rPr>
          <w:rFonts w:ascii="Times New Roman" w:hAnsi="Times New Roman" w:cs="Times New Roman"/>
          <w:sz w:val="24"/>
          <w:szCs w:val="24"/>
        </w:rPr>
        <w:t xml:space="preserve"> </w:t>
      </w:r>
      <w:r w:rsidR="005711A1">
        <w:rPr>
          <w:rFonts w:ascii="Times New Roman" w:hAnsi="Times New Roman" w:cs="Times New Roman"/>
          <w:sz w:val="24"/>
          <w:szCs w:val="24"/>
        </w:rPr>
        <w:t xml:space="preserve">la Svezia allo </w:t>
      </w:r>
      <w:r w:rsidR="00ED62F4">
        <w:rPr>
          <w:rFonts w:ascii="Times New Roman" w:hAnsi="Times New Roman" w:cs="Times New Roman"/>
          <w:sz w:val="24"/>
          <w:szCs w:val="24"/>
        </w:rPr>
        <w:t xml:space="preserve">Stato </w:t>
      </w:r>
      <w:r w:rsidR="00DB07AB">
        <w:rPr>
          <w:rFonts w:ascii="Times New Roman" w:hAnsi="Times New Roman" w:cs="Times New Roman"/>
          <w:sz w:val="24"/>
          <w:szCs w:val="24"/>
        </w:rPr>
        <w:t xml:space="preserve">Pontificio </w:t>
      </w:r>
      <w:r w:rsidR="005711A1">
        <w:rPr>
          <w:rFonts w:ascii="Times New Roman" w:hAnsi="Times New Roman" w:cs="Times New Roman"/>
          <w:sz w:val="24"/>
          <w:szCs w:val="24"/>
        </w:rPr>
        <w:t xml:space="preserve">in </w:t>
      </w:r>
      <w:r w:rsidR="00DB07AB">
        <w:rPr>
          <w:rFonts w:ascii="Times New Roman" w:hAnsi="Times New Roman" w:cs="Times New Roman"/>
          <w:sz w:val="24"/>
          <w:szCs w:val="24"/>
        </w:rPr>
        <w:t>rela</w:t>
      </w:r>
      <w:r w:rsidR="005711A1">
        <w:rPr>
          <w:rFonts w:ascii="Times New Roman" w:hAnsi="Times New Roman" w:cs="Times New Roman"/>
          <w:sz w:val="24"/>
          <w:szCs w:val="24"/>
        </w:rPr>
        <w:t>zione</w:t>
      </w:r>
      <w:r w:rsidR="00DB07AB">
        <w:rPr>
          <w:rFonts w:ascii="Times New Roman" w:hAnsi="Times New Roman" w:cs="Times New Roman"/>
          <w:sz w:val="24"/>
          <w:szCs w:val="24"/>
        </w:rPr>
        <w:t xml:space="preserve"> all</w:t>
      </w:r>
      <w:r w:rsidR="005711A1">
        <w:rPr>
          <w:rFonts w:ascii="Times New Roman" w:hAnsi="Times New Roman" w:cs="Times New Roman"/>
          <w:sz w:val="24"/>
          <w:szCs w:val="24"/>
        </w:rPr>
        <w:t xml:space="preserve">o sviluppo </w:t>
      </w:r>
      <w:r w:rsidR="00DB07AB">
        <w:rPr>
          <w:rFonts w:ascii="Times New Roman" w:hAnsi="Times New Roman" w:cs="Times New Roman"/>
          <w:sz w:val="24"/>
          <w:szCs w:val="24"/>
        </w:rPr>
        <w:t xml:space="preserve">di </w:t>
      </w:r>
      <w:r w:rsidR="005711A1">
        <w:rPr>
          <w:rFonts w:ascii="Times New Roman" w:hAnsi="Times New Roman" w:cs="Times New Roman"/>
          <w:sz w:val="24"/>
          <w:szCs w:val="24"/>
        </w:rPr>
        <w:t xml:space="preserve">un </w:t>
      </w:r>
      <w:r w:rsidR="00DB07AB">
        <w:rPr>
          <w:rFonts w:ascii="Times New Roman" w:hAnsi="Times New Roman" w:cs="Times New Roman"/>
          <w:sz w:val="24"/>
          <w:szCs w:val="24"/>
        </w:rPr>
        <w:t>prim</w:t>
      </w:r>
      <w:r w:rsidR="005711A1">
        <w:rPr>
          <w:rFonts w:ascii="Times New Roman" w:hAnsi="Times New Roman" w:cs="Times New Roman"/>
          <w:sz w:val="24"/>
          <w:szCs w:val="24"/>
        </w:rPr>
        <w:t>o</w:t>
      </w:r>
      <w:r w:rsidR="00DB07AB">
        <w:rPr>
          <w:rFonts w:ascii="Times New Roman" w:hAnsi="Times New Roman" w:cs="Times New Roman"/>
          <w:sz w:val="24"/>
          <w:szCs w:val="24"/>
        </w:rPr>
        <w:t xml:space="preserve"> sistema di tutela</w:t>
      </w:r>
      <w:r w:rsidR="009C45B6">
        <w:rPr>
          <w:rFonts w:ascii="Times New Roman" w:hAnsi="Times New Roman" w:cs="Times New Roman"/>
          <w:sz w:val="24"/>
          <w:szCs w:val="24"/>
        </w:rPr>
        <w:t xml:space="preserve"> </w:t>
      </w:r>
      <w:r w:rsidR="00DB07AB">
        <w:rPr>
          <w:rFonts w:ascii="Times New Roman" w:hAnsi="Times New Roman" w:cs="Times New Roman"/>
          <w:sz w:val="24"/>
          <w:szCs w:val="24"/>
        </w:rPr>
        <w:t xml:space="preserve">del patrimonio </w:t>
      </w:r>
      <w:r w:rsidR="005711A1">
        <w:rPr>
          <w:rFonts w:ascii="Times New Roman" w:hAnsi="Times New Roman" w:cs="Times New Roman"/>
          <w:sz w:val="24"/>
          <w:szCs w:val="24"/>
        </w:rPr>
        <w:t xml:space="preserve">scandinavo </w:t>
      </w:r>
      <w:r w:rsidR="00DB07AB">
        <w:rPr>
          <w:rFonts w:ascii="Times New Roman" w:hAnsi="Times New Roman" w:cs="Times New Roman"/>
          <w:sz w:val="24"/>
          <w:szCs w:val="24"/>
        </w:rPr>
        <w:t>d</w:t>
      </w:r>
      <w:r w:rsidR="005711A1">
        <w:rPr>
          <w:rFonts w:ascii="Times New Roman" w:hAnsi="Times New Roman" w:cs="Times New Roman"/>
          <w:sz w:val="24"/>
          <w:szCs w:val="24"/>
        </w:rPr>
        <w:t>urante il</w:t>
      </w:r>
      <w:r w:rsidR="00DB07AB">
        <w:rPr>
          <w:rFonts w:ascii="Times New Roman" w:hAnsi="Times New Roman" w:cs="Times New Roman"/>
          <w:sz w:val="24"/>
          <w:szCs w:val="24"/>
        </w:rPr>
        <w:t xml:space="preserve"> 1600. Nell</w:t>
      </w:r>
      <w:r w:rsidR="00DB248B">
        <w:rPr>
          <w:rFonts w:ascii="Times New Roman" w:hAnsi="Times New Roman" w:cs="Times New Roman"/>
          <w:sz w:val="24"/>
          <w:szCs w:val="24"/>
        </w:rPr>
        <w:t>’intento</w:t>
      </w:r>
      <w:r w:rsidR="00DB07AB">
        <w:rPr>
          <w:rFonts w:ascii="Times New Roman" w:hAnsi="Times New Roman" w:cs="Times New Roman"/>
          <w:sz w:val="24"/>
          <w:szCs w:val="24"/>
        </w:rPr>
        <w:t xml:space="preserve"> di </w:t>
      </w:r>
      <w:r w:rsidR="005711A1">
        <w:rPr>
          <w:rFonts w:ascii="Times New Roman" w:hAnsi="Times New Roman" w:cs="Times New Roman"/>
          <w:sz w:val="24"/>
          <w:szCs w:val="24"/>
        </w:rPr>
        <w:t xml:space="preserve">porre in dialogo la scena politica e propriamente culturale </w:t>
      </w:r>
      <w:r w:rsidR="009C45B6">
        <w:rPr>
          <w:rFonts w:ascii="Times New Roman" w:hAnsi="Times New Roman" w:cs="Times New Roman"/>
          <w:sz w:val="24"/>
          <w:szCs w:val="24"/>
        </w:rPr>
        <w:t xml:space="preserve">della Svezia </w:t>
      </w:r>
      <w:r w:rsidR="005711A1">
        <w:rPr>
          <w:rFonts w:ascii="Times New Roman" w:hAnsi="Times New Roman" w:cs="Times New Roman"/>
          <w:sz w:val="24"/>
          <w:szCs w:val="24"/>
        </w:rPr>
        <w:t xml:space="preserve">con questioni storiche quali la Guerra dei Trent’anni, le tensioni tra </w:t>
      </w:r>
      <w:r w:rsidR="005711A1" w:rsidRPr="005711A1">
        <w:rPr>
          <w:rFonts w:ascii="Times New Roman" w:hAnsi="Times New Roman" w:cs="Times New Roman"/>
          <w:sz w:val="24"/>
          <w:szCs w:val="24"/>
        </w:rPr>
        <w:t>c</w:t>
      </w:r>
      <w:r w:rsidR="000D1EF7">
        <w:rPr>
          <w:rFonts w:ascii="Times New Roman" w:hAnsi="Times New Roman" w:cs="Times New Roman"/>
          <w:sz w:val="24"/>
          <w:szCs w:val="24"/>
        </w:rPr>
        <w:t>attolic</w:t>
      </w:r>
      <w:r w:rsidR="005711A1">
        <w:rPr>
          <w:rFonts w:ascii="Times New Roman" w:hAnsi="Times New Roman" w:cs="Times New Roman"/>
          <w:sz w:val="24"/>
          <w:szCs w:val="24"/>
        </w:rPr>
        <w:t>i</w:t>
      </w:r>
      <w:r w:rsidR="005711A1" w:rsidRPr="005711A1">
        <w:rPr>
          <w:rFonts w:ascii="Times New Roman" w:hAnsi="Times New Roman" w:cs="Times New Roman"/>
          <w:sz w:val="24"/>
          <w:szCs w:val="24"/>
        </w:rPr>
        <w:t xml:space="preserve"> e protestant</w:t>
      </w:r>
      <w:r w:rsidR="005711A1">
        <w:rPr>
          <w:rFonts w:ascii="Times New Roman" w:hAnsi="Times New Roman" w:cs="Times New Roman"/>
          <w:sz w:val="24"/>
          <w:szCs w:val="24"/>
        </w:rPr>
        <w:t xml:space="preserve">i, e la necessità di costruire un’identità nazionale per il popolo svedese, viene </w:t>
      </w:r>
      <w:r w:rsidR="00DB07AB">
        <w:rPr>
          <w:rFonts w:ascii="Times New Roman" w:hAnsi="Times New Roman" w:cs="Times New Roman"/>
          <w:sz w:val="24"/>
          <w:szCs w:val="24"/>
        </w:rPr>
        <w:t>recupera</w:t>
      </w:r>
      <w:r w:rsidR="005711A1">
        <w:rPr>
          <w:rFonts w:ascii="Times New Roman" w:hAnsi="Times New Roman" w:cs="Times New Roman"/>
          <w:sz w:val="24"/>
          <w:szCs w:val="24"/>
        </w:rPr>
        <w:t>to</w:t>
      </w:r>
      <w:r w:rsidR="00DB07AB">
        <w:rPr>
          <w:rFonts w:ascii="Times New Roman" w:hAnsi="Times New Roman" w:cs="Times New Roman"/>
          <w:sz w:val="24"/>
          <w:szCs w:val="24"/>
        </w:rPr>
        <w:t xml:space="preserve"> un brano </w:t>
      </w:r>
      <w:r w:rsidR="00ED62F4">
        <w:rPr>
          <w:rFonts w:ascii="Times New Roman" w:hAnsi="Times New Roman" w:cs="Times New Roman"/>
          <w:sz w:val="24"/>
          <w:szCs w:val="24"/>
        </w:rPr>
        <w:t xml:space="preserve">riguardante </w:t>
      </w:r>
      <w:r w:rsidR="00DB07AB">
        <w:rPr>
          <w:rFonts w:ascii="Times New Roman" w:hAnsi="Times New Roman" w:cs="Times New Roman"/>
          <w:sz w:val="24"/>
          <w:szCs w:val="24"/>
        </w:rPr>
        <w:t xml:space="preserve">la </w:t>
      </w:r>
      <w:r w:rsidR="005711A1">
        <w:rPr>
          <w:rFonts w:ascii="Times New Roman" w:hAnsi="Times New Roman" w:cs="Times New Roman"/>
          <w:sz w:val="24"/>
          <w:szCs w:val="24"/>
        </w:rPr>
        <w:t>nascita</w:t>
      </w:r>
      <w:r w:rsidR="00DB07AB">
        <w:rPr>
          <w:rFonts w:ascii="Times New Roman" w:hAnsi="Times New Roman" w:cs="Times New Roman"/>
          <w:sz w:val="24"/>
          <w:szCs w:val="24"/>
        </w:rPr>
        <w:t xml:space="preserve"> </w:t>
      </w:r>
      <w:r w:rsidR="00DB07AB" w:rsidRPr="00DB07AB">
        <w:rPr>
          <w:rFonts w:ascii="Times New Roman" w:hAnsi="Times New Roman" w:cs="Times New Roman"/>
          <w:sz w:val="24"/>
          <w:szCs w:val="24"/>
        </w:rPr>
        <w:t xml:space="preserve">della tutela del patrimonio in </w:t>
      </w:r>
      <w:r w:rsidR="00DB07AB">
        <w:rPr>
          <w:rFonts w:ascii="Times New Roman" w:hAnsi="Times New Roman" w:cs="Times New Roman"/>
          <w:sz w:val="24"/>
          <w:szCs w:val="24"/>
        </w:rPr>
        <w:t xml:space="preserve">Europa </w:t>
      </w:r>
      <w:r w:rsidR="005711A1">
        <w:rPr>
          <w:rFonts w:ascii="Times New Roman" w:hAnsi="Times New Roman" w:cs="Times New Roman"/>
          <w:sz w:val="24"/>
          <w:szCs w:val="24"/>
        </w:rPr>
        <w:t xml:space="preserve">rimasto </w:t>
      </w:r>
      <w:r w:rsidR="00DB07AB">
        <w:rPr>
          <w:rFonts w:ascii="Times New Roman" w:hAnsi="Times New Roman" w:cs="Times New Roman"/>
          <w:sz w:val="24"/>
          <w:szCs w:val="24"/>
        </w:rPr>
        <w:t xml:space="preserve">sostanzialmente </w:t>
      </w:r>
      <w:r w:rsidR="009C45B6">
        <w:rPr>
          <w:rFonts w:ascii="Times New Roman" w:hAnsi="Times New Roman" w:cs="Times New Roman"/>
          <w:sz w:val="24"/>
          <w:szCs w:val="24"/>
        </w:rPr>
        <w:t>escluso</w:t>
      </w:r>
      <w:r w:rsidR="005711A1">
        <w:rPr>
          <w:rFonts w:ascii="Times New Roman" w:hAnsi="Times New Roman" w:cs="Times New Roman"/>
          <w:sz w:val="24"/>
          <w:szCs w:val="24"/>
        </w:rPr>
        <w:t xml:space="preserve"> </w:t>
      </w:r>
      <w:r w:rsidR="009C45B6">
        <w:rPr>
          <w:rFonts w:ascii="Times New Roman" w:hAnsi="Times New Roman" w:cs="Times New Roman"/>
          <w:sz w:val="24"/>
          <w:szCs w:val="24"/>
        </w:rPr>
        <w:t>d</w:t>
      </w:r>
      <w:r w:rsidR="00DB07AB">
        <w:rPr>
          <w:rFonts w:ascii="Times New Roman" w:hAnsi="Times New Roman" w:cs="Times New Roman"/>
          <w:sz w:val="24"/>
          <w:szCs w:val="24"/>
        </w:rPr>
        <w:t xml:space="preserve">agli interessi della </w:t>
      </w:r>
      <w:r w:rsidR="00ED62F4">
        <w:rPr>
          <w:rFonts w:ascii="Times New Roman" w:hAnsi="Times New Roman" w:cs="Times New Roman"/>
          <w:sz w:val="24"/>
          <w:szCs w:val="24"/>
        </w:rPr>
        <w:t xml:space="preserve">più recente </w:t>
      </w:r>
      <w:r w:rsidR="00DB07AB">
        <w:rPr>
          <w:rFonts w:ascii="Times New Roman" w:hAnsi="Times New Roman" w:cs="Times New Roman"/>
          <w:sz w:val="24"/>
          <w:szCs w:val="24"/>
        </w:rPr>
        <w:t>storiografia</w:t>
      </w:r>
      <w:r w:rsidR="00ED62F4">
        <w:rPr>
          <w:rFonts w:ascii="Times New Roman" w:hAnsi="Times New Roman" w:cs="Times New Roman"/>
          <w:sz w:val="24"/>
          <w:szCs w:val="24"/>
        </w:rPr>
        <w:t xml:space="preserve"> artistica. </w:t>
      </w:r>
      <w:r w:rsidR="0093099C">
        <w:rPr>
          <w:rFonts w:ascii="Times New Roman" w:hAnsi="Times New Roman" w:cs="Times New Roman"/>
          <w:sz w:val="24"/>
          <w:szCs w:val="24"/>
        </w:rPr>
        <w:t xml:space="preserve">Posto in relazione con le esperienze della Roma pontificia, il cosiddetto </w:t>
      </w:r>
      <w:proofErr w:type="spellStart"/>
      <w:r w:rsidR="0093099C">
        <w:rPr>
          <w:rFonts w:ascii="Times New Roman" w:hAnsi="Times New Roman" w:cs="Times New Roman"/>
          <w:i/>
          <w:sz w:val="24"/>
          <w:szCs w:val="24"/>
        </w:rPr>
        <w:t>Placat</w:t>
      </w:r>
      <w:proofErr w:type="spellEnd"/>
      <w:r w:rsidR="0093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99C">
        <w:rPr>
          <w:rFonts w:ascii="Times New Roman" w:hAnsi="Times New Roman" w:cs="Times New Roman"/>
          <w:sz w:val="24"/>
          <w:szCs w:val="24"/>
        </w:rPr>
        <w:t xml:space="preserve">per la protezione dei beni scandinavi assume un significato </w:t>
      </w:r>
      <w:r w:rsidR="00A2795E">
        <w:rPr>
          <w:rFonts w:ascii="Times New Roman" w:hAnsi="Times New Roman" w:cs="Times New Roman"/>
          <w:sz w:val="24"/>
          <w:szCs w:val="24"/>
        </w:rPr>
        <w:t>specific</w:t>
      </w:r>
      <w:r w:rsidR="0093099C">
        <w:rPr>
          <w:rFonts w:ascii="Times New Roman" w:hAnsi="Times New Roman" w:cs="Times New Roman"/>
          <w:sz w:val="24"/>
          <w:szCs w:val="24"/>
        </w:rPr>
        <w:t xml:space="preserve">o: </w:t>
      </w:r>
      <w:r w:rsidR="00C744B3">
        <w:rPr>
          <w:rFonts w:ascii="Times New Roman" w:hAnsi="Times New Roman" w:cs="Times New Roman"/>
          <w:sz w:val="24"/>
          <w:szCs w:val="24"/>
        </w:rPr>
        <w:t xml:space="preserve">non più </w:t>
      </w:r>
      <w:r w:rsidR="009C45B6">
        <w:rPr>
          <w:rFonts w:ascii="Times New Roman" w:hAnsi="Times New Roman" w:cs="Times New Roman"/>
          <w:sz w:val="24"/>
          <w:szCs w:val="24"/>
        </w:rPr>
        <w:t>editto</w:t>
      </w:r>
      <w:r w:rsidR="00C744B3">
        <w:rPr>
          <w:rFonts w:ascii="Times New Roman" w:hAnsi="Times New Roman" w:cs="Times New Roman"/>
          <w:sz w:val="24"/>
          <w:szCs w:val="24"/>
        </w:rPr>
        <w:t xml:space="preserve"> </w:t>
      </w:r>
      <w:r w:rsidR="009C45B6">
        <w:rPr>
          <w:rFonts w:ascii="Times New Roman" w:hAnsi="Times New Roman" w:cs="Times New Roman"/>
          <w:sz w:val="24"/>
          <w:szCs w:val="24"/>
        </w:rPr>
        <w:t>di tutela “più antico</w:t>
      </w:r>
      <w:r w:rsidR="00C744B3">
        <w:rPr>
          <w:rFonts w:ascii="Times New Roman" w:hAnsi="Times New Roman" w:cs="Times New Roman"/>
          <w:sz w:val="24"/>
          <w:szCs w:val="24"/>
        </w:rPr>
        <w:t xml:space="preserve"> del mondo”, come </w:t>
      </w:r>
      <w:r w:rsidR="009C45B6">
        <w:rPr>
          <w:rFonts w:ascii="Times New Roman" w:hAnsi="Times New Roman" w:cs="Times New Roman"/>
          <w:sz w:val="24"/>
          <w:szCs w:val="24"/>
        </w:rPr>
        <w:t>ritenuto</w:t>
      </w:r>
      <w:r w:rsidR="00C744B3">
        <w:rPr>
          <w:rFonts w:ascii="Times New Roman" w:hAnsi="Times New Roman" w:cs="Times New Roman"/>
          <w:sz w:val="24"/>
          <w:szCs w:val="24"/>
        </w:rPr>
        <w:t xml:space="preserve"> </w:t>
      </w:r>
      <w:r w:rsidR="009C45B6">
        <w:rPr>
          <w:rFonts w:ascii="Times New Roman" w:hAnsi="Times New Roman" w:cs="Times New Roman"/>
          <w:sz w:val="24"/>
          <w:szCs w:val="24"/>
        </w:rPr>
        <w:t>nell</w:t>
      </w:r>
      <w:r w:rsidR="00C744B3">
        <w:rPr>
          <w:rFonts w:ascii="Times New Roman" w:hAnsi="Times New Roman" w:cs="Times New Roman"/>
          <w:sz w:val="24"/>
          <w:szCs w:val="24"/>
        </w:rPr>
        <w:t xml:space="preserve">a tradizione svedese, </w:t>
      </w:r>
      <w:r w:rsidR="009C45B6">
        <w:rPr>
          <w:rFonts w:ascii="Times New Roman" w:hAnsi="Times New Roman" w:cs="Times New Roman"/>
          <w:sz w:val="24"/>
          <w:szCs w:val="24"/>
        </w:rPr>
        <w:t>esso diviene</w:t>
      </w:r>
      <w:r w:rsidR="00C744B3">
        <w:rPr>
          <w:rFonts w:ascii="Times New Roman" w:hAnsi="Times New Roman" w:cs="Times New Roman"/>
          <w:sz w:val="24"/>
          <w:szCs w:val="24"/>
        </w:rPr>
        <w:t xml:space="preserve"> inizi</w:t>
      </w:r>
      <w:r w:rsidR="00D87BDB">
        <w:rPr>
          <w:rFonts w:ascii="Times New Roman" w:hAnsi="Times New Roman" w:cs="Times New Roman"/>
          <w:sz w:val="24"/>
          <w:szCs w:val="24"/>
        </w:rPr>
        <w:t>atore d</w:t>
      </w:r>
      <w:r w:rsidR="00C744B3">
        <w:rPr>
          <w:rFonts w:ascii="Times New Roman" w:hAnsi="Times New Roman" w:cs="Times New Roman"/>
          <w:sz w:val="24"/>
          <w:szCs w:val="24"/>
        </w:rPr>
        <w:t xml:space="preserve">i </w:t>
      </w:r>
      <w:r w:rsidR="00D87BDB">
        <w:rPr>
          <w:rFonts w:ascii="Times New Roman" w:hAnsi="Times New Roman" w:cs="Times New Roman"/>
          <w:sz w:val="24"/>
          <w:szCs w:val="24"/>
        </w:rPr>
        <w:t xml:space="preserve">uno dei </w:t>
      </w:r>
      <w:r w:rsidR="00C744B3">
        <w:rPr>
          <w:rFonts w:ascii="Times New Roman" w:hAnsi="Times New Roman" w:cs="Times New Roman"/>
          <w:sz w:val="24"/>
          <w:szCs w:val="24"/>
        </w:rPr>
        <w:t xml:space="preserve">primi istituti </w:t>
      </w:r>
      <w:r w:rsidR="00D87BDB">
        <w:rPr>
          <w:rFonts w:ascii="Times New Roman" w:hAnsi="Times New Roman" w:cs="Times New Roman"/>
          <w:sz w:val="24"/>
          <w:szCs w:val="24"/>
        </w:rPr>
        <w:t xml:space="preserve">per la catalogazione e la </w:t>
      </w:r>
      <w:r w:rsidR="00C744B3">
        <w:rPr>
          <w:rFonts w:ascii="Times New Roman" w:hAnsi="Times New Roman" w:cs="Times New Roman"/>
          <w:sz w:val="24"/>
          <w:szCs w:val="24"/>
        </w:rPr>
        <w:t>ricerca archeologica in Europa.</w:t>
      </w:r>
    </w:p>
    <w:p w:rsidR="00B5428C" w:rsidRDefault="00B5428C" w:rsidP="00E8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428C" w:rsidRPr="00932BA3" w:rsidRDefault="00B5428C" w:rsidP="0019708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45B6">
        <w:rPr>
          <w:rFonts w:ascii="Times New Roman" w:hAnsi="Times New Roman" w:cs="Times New Roman"/>
          <w:sz w:val="24"/>
          <w:szCs w:val="24"/>
        </w:rPr>
        <w:tab/>
      </w:r>
      <w:r w:rsidR="00B87D3F" w:rsidRPr="00B87D3F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0D1EF7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B87D3F" w:rsidRPr="00B87D3F">
        <w:rPr>
          <w:rFonts w:ascii="Times New Roman" w:hAnsi="Times New Roman" w:cs="Times New Roman"/>
          <w:sz w:val="24"/>
          <w:szCs w:val="24"/>
          <w:lang w:val="en-GB"/>
        </w:rPr>
        <w:t xml:space="preserve"> proposes</w:t>
      </w:r>
      <w:r w:rsidR="00B87D3F">
        <w:rPr>
          <w:rFonts w:ascii="Times New Roman" w:hAnsi="Times New Roman" w:cs="Times New Roman"/>
          <w:sz w:val="24"/>
          <w:szCs w:val="24"/>
          <w:lang w:val="en-GB"/>
        </w:rPr>
        <w:t xml:space="preserve"> a comparative interpretation of the events that connected Sweden to the Papal States</w:t>
      </w:r>
      <w:r w:rsidR="001970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7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7B14">
        <w:rPr>
          <w:rFonts w:ascii="Times New Roman" w:hAnsi="Times New Roman" w:cs="Times New Roman"/>
          <w:sz w:val="24"/>
          <w:szCs w:val="24"/>
          <w:lang w:val="en-GB"/>
        </w:rPr>
        <w:t xml:space="preserve">in regards to the establishment of an early system of </w:t>
      </w:r>
      <w:r w:rsidR="00197087">
        <w:rPr>
          <w:rFonts w:ascii="Times New Roman" w:hAnsi="Times New Roman" w:cs="Times New Roman"/>
          <w:sz w:val="24"/>
          <w:szCs w:val="24"/>
          <w:lang w:val="en-GB"/>
        </w:rPr>
        <w:t>protection</w:t>
      </w:r>
      <w:r w:rsidR="00197087" w:rsidRPr="001970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087">
        <w:rPr>
          <w:rFonts w:ascii="Times New Roman" w:hAnsi="Times New Roman" w:cs="Times New Roman"/>
          <w:sz w:val="24"/>
          <w:szCs w:val="24"/>
          <w:lang w:val="en-GB"/>
        </w:rPr>
        <w:t>of the Scandinavian heritage in 1600s.</w:t>
      </w:r>
      <w:r w:rsidR="00937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1EF7">
        <w:rPr>
          <w:rFonts w:ascii="Times New Roman" w:hAnsi="Times New Roman" w:cs="Times New Roman"/>
          <w:sz w:val="24"/>
          <w:szCs w:val="24"/>
          <w:lang w:val="en-GB"/>
        </w:rPr>
        <w:t xml:space="preserve">Aiming to </w:t>
      </w:r>
      <w:r w:rsidR="009C45B6">
        <w:rPr>
          <w:rFonts w:ascii="Times New Roman" w:hAnsi="Times New Roman" w:cs="Times New Roman"/>
          <w:sz w:val="24"/>
          <w:szCs w:val="24"/>
          <w:lang w:val="en-GB"/>
        </w:rPr>
        <w:t>relate</w:t>
      </w:r>
      <w:r w:rsidR="000D1EF7">
        <w:rPr>
          <w:rFonts w:ascii="Times New Roman" w:hAnsi="Times New Roman" w:cs="Times New Roman"/>
          <w:sz w:val="24"/>
          <w:szCs w:val="24"/>
          <w:lang w:val="en-GB"/>
        </w:rPr>
        <w:t xml:space="preserve"> the political and cultural </w:t>
      </w:r>
      <w:r w:rsidR="00B9387B">
        <w:rPr>
          <w:rFonts w:ascii="Times New Roman" w:hAnsi="Times New Roman" w:cs="Times New Roman"/>
          <w:sz w:val="24"/>
          <w:szCs w:val="24"/>
          <w:lang w:val="en-GB"/>
        </w:rPr>
        <w:t xml:space="preserve">scene </w:t>
      </w:r>
      <w:r w:rsidR="009C45B6">
        <w:rPr>
          <w:rFonts w:ascii="Times New Roman" w:hAnsi="Times New Roman" w:cs="Times New Roman"/>
          <w:sz w:val="24"/>
          <w:szCs w:val="24"/>
          <w:lang w:val="en-GB"/>
        </w:rPr>
        <w:t xml:space="preserve">of Sweden </w:t>
      </w:r>
      <w:r w:rsidR="00B9387B">
        <w:rPr>
          <w:rFonts w:ascii="Times New Roman" w:hAnsi="Times New Roman" w:cs="Times New Roman"/>
          <w:sz w:val="24"/>
          <w:szCs w:val="24"/>
          <w:lang w:val="en-GB"/>
        </w:rPr>
        <w:t>with historical issues –</w:t>
      </w:r>
      <w:r w:rsidR="000D1EF7">
        <w:rPr>
          <w:rFonts w:ascii="Times New Roman" w:hAnsi="Times New Roman" w:cs="Times New Roman"/>
          <w:sz w:val="24"/>
          <w:szCs w:val="24"/>
          <w:lang w:val="en-GB"/>
        </w:rPr>
        <w:t xml:space="preserve"> such as the Thirty Years’ War, the conflicts between Catholics and Protestants, and the need to shape a Swedish national </w:t>
      </w:r>
      <w:r w:rsidR="00B9387B">
        <w:rPr>
          <w:rFonts w:ascii="Times New Roman" w:hAnsi="Times New Roman" w:cs="Times New Roman"/>
          <w:sz w:val="24"/>
          <w:szCs w:val="24"/>
          <w:lang w:val="en-GB"/>
        </w:rPr>
        <w:t>identity –</w:t>
      </w:r>
      <w:r w:rsidR="000D1E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 xml:space="preserve">the author </w:t>
      </w:r>
      <w:r w:rsidR="009C45B6">
        <w:rPr>
          <w:rFonts w:ascii="Times New Roman" w:hAnsi="Times New Roman" w:cs="Times New Roman"/>
          <w:sz w:val="24"/>
          <w:szCs w:val="24"/>
          <w:lang w:val="en-GB"/>
        </w:rPr>
        <w:t>clarifies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 xml:space="preserve"> substantial questions </w:t>
      </w:r>
      <w:r w:rsidR="009C45B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40F">
        <w:rPr>
          <w:rFonts w:ascii="Times New Roman" w:hAnsi="Times New Roman" w:cs="Times New Roman"/>
          <w:sz w:val="24"/>
          <w:szCs w:val="24"/>
          <w:lang w:val="en-GB"/>
        </w:rPr>
        <w:t>a specific aspect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40140F">
        <w:rPr>
          <w:rFonts w:ascii="Times New Roman" w:hAnsi="Times New Roman" w:cs="Times New Roman"/>
          <w:sz w:val="24"/>
          <w:szCs w:val="24"/>
          <w:lang w:val="en-GB"/>
        </w:rPr>
        <w:t xml:space="preserve">history of the 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 xml:space="preserve">heritage </w:t>
      </w:r>
      <w:r w:rsidR="0040140F">
        <w:rPr>
          <w:rFonts w:ascii="Times New Roman" w:hAnsi="Times New Roman" w:cs="Times New Roman"/>
          <w:sz w:val="24"/>
          <w:szCs w:val="24"/>
          <w:lang w:val="en-GB"/>
        </w:rPr>
        <w:t xml:space="preserve">protection </w:t>
      </w:r>
      <w:r w:rsidR="007473CE">
        <w:rPr>
          <w:rFonts w:ascii="Times New Roman" w:hAnsi="Times New Roman" w:cs="Times New Roman"/>
          <w:sz w:val="24"/>
          <w:szCs w:val="24"/>
          <w:lang w:val="en-GB"/>
        </w:rPr>
        <w:t>in Europe that have been generally disregarded by recent art history scholarship.</w:t>
      </w:r>
      <w:r w:rsidR="00932BA3">
        <w:rPr>
          <w:rFonts w:ascii="Times New Roman" w:hAnsi="Times New Roman" w:cs="Times New Roman"/>
          <w:sz w:val="24"/>
          <w:szCs w:val="24"/>
          <w:lang w:val="en-GB"/>
        </w:rPr>
        <w:t xml:space="preserve"> Connected to the experiences of the Papacy in Rome, the so-called </w:t>
      </w:r>
      <w:proofErr w:type="spellStart"/>
      <w:r w:rsidR="00932BA3">
        <w:rPr>
          <w:rFonts w:ascii="Times New Roman" w:hAnsi="Times New Roman" w:cs="Times New Roman"/>
          <w:i/>
          <w:sz w:val="24"/>
          <w:szCs w:val="24"/>
          <w:lang w:val="en-GB"/>
        </w:rPr>
        <w:t>Placat</w:t>
      </w:r>
      <w:proofErr w:type="spellEnd"/>
      <w:r w:rsidR="00932BA3">
        <w:rPr>
          <w:rFonts w:ascii="Times New Roman" w:hAnsi="Times New Roman" w:cs="Times New Roman"/>
          <w:sz w:val="24"/>
          <w:szCs w:val="24"/>
          <w:lang w:val="en-GB"/>
        </w:rPr>
        <w:t xml:space="preserve"> for the preservation of Scandinavian ant</w:t>
      </w:r>
      <w:r w:rsidR="0040140F">
        <w:rPr>
          <w:rFonts w:ascii="Times New Roman" w:hAnsi="Times New Roman" w:cs="Times New Roman"/>
          <w:sz w:val="24"/>
          <w:szCs w:val="24"/>
          <w:lang w:val="en-GB"/>
        </w:rPr>
        <w:t>iquities acquires new</w:t>
      </w:r>
      <w:r w:rsidR="00932BA3">
        <w:rPr>
          <w:rFonts w:ascii="Times New Roman" w:hAnsi="Times New Roman" w:cs="Times New Roman"/>
          <w:sz w:val="24"/>
          <w:szCs w:val="24"/>
          <w:lang w:val="en-GB"/>
        </w:rPr>
        <w:t xml:space="preserve"> significance: no longer accepted as the “oldest law in the world” on this subject, as a Swedish tradition used to believe, it can be regarded as the initiator of one of the earliest institutes devoted to cataloguing and archaeological </w:t>
      </w:r>
      <w:r w:rsidR="000E4540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932BA3">
        <w:rPr>
          <w:rFonts w:ascii="Times New Roman" w:hAnsi="Times New Roman" w:cs="Times New Roman"/>
          <w:sz w:val="24"/>
          <w:szCs w:val="24"/>
          <w:lang w:val="en-GB"/>
        </w:rPr>
        <w:t xml:space="preserve"> in Europe.</w:t>
      </w:r>
    </w:p>
    <w:p w:rsidR="005711A1" w:rsidRPr="00B87D3F" w:rsidRDefault="005711A1" w:rsidP="00E804B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11A1" w:rsidRPr="00B87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78"/>
    <w:rsid w:val="000C0FD5"/>
    <w:rsid w:val="000D1EF7"/>
    <w:rsid w:val="000E4540"/>
    <w:rsid w:val="00197087"/>
    <w:rsid w:val="00236365"/>
    <w:rsid w:val="002879AC"/>
    <w:rsid w:val="0040140F"/>
    <w:rsid w:val="005711A1"/>
    <w:rsid w:val="00737B14"/>
    <w:rsid w:val="007473CE"/>
    <w:rsid w:val="007E75A2"/>
    <w:rsid w:val="0093099C"/>
    <w:rsid w:val="00932BA3"/>
    <w:rsid w:val="00937A4D"/>
    <w:rsid w:val="009803C6"/>
    <w:rsid w:val="009C45B6"/>
    <w:rsid w:val="00A2795E"/>
    <w:rsid w:val="00B5428C"/>
    <w:rsid w:val="00B87D3F"/>
    <w:rsid w:val="00B9387B"/>
    <w:rsid w:val="00C744B3"/>
    <w:rsid w:val="00C81778"/>
    <w:rsid w:val="00C940D2"/>
    <w:rsid w:val="00D05EBE"/>
    <w:rsid w:val="00D773F6"/>
    <w:rsid w:val="00D87BDB"/>
    <w:rsid w:val="00DB07AB"/>
    <w:rsid w:val="00DB248B"/>
    <w:rsid w:val="00E804B2"/>
    <w:rsid w:val="00ED62F4"/>
    <w:rsid w:val="00F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2E3B-D7A6-4561-BFBB-5EBD3C8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2020-11-16T11:55:00Z</dcterms:created>
  <dcterms:modified xsi:type="dcterms:W3CDTF">2020-11-16T11:55:00Z</dcterms:modified>
</cp:coreProperties>
</file>