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B26" w:rsidRDefault="001C1B26" w:rsidP="001C1B26">
      <w:pPr>
        <w:spacing w:after="0" w:line="240" w:lineRule="auto"/>
        <w:rPr>
          <w:rStyle w:val="Collegamentoipertestuale"/>
          <w:rFonts w:ascii="Garamond" w:hAnsi="Garamond"/>
          <w:sz w:val="28"/>
          <w:szCs w:val="28"/>
        </w:rPr>
      </w:pPr>
      <w:r w:rsidRPr="009B4CED">
        <w:rPr>
          <w:rFonts w:ascii="Garamond" w:hAnsi="Garamond"/>
          <w:sz w:val="28"/>
          <w:szCs w:val="28"/>
        </w:rPr>
        <w:t>Anna Chiara Cimoli</w:t>
      </w:r>
      <w:r w:rsidR="002C34D5">
        <w:rPr>
          <w:rFonts w:ascii="Garamond" w:hAnsi="Garamond"/>
          <w:sz w:val="28"/>
          <w:szCs w:val="28"/>
        </w:rPr>
        <w:t xml:space="preserve">, </w:t>
      </w:r>
      <w:r w:rsidR="00287EAB">
        <w:rPr>
          <w:rFonts w:ascii="Garamond" w:hAnsi="Garamond"/>
          <w:sz w:val="28"/>
          <w:szCs w:val="28"/>
        </w:rPr>
        <w:t>P</w:t>
      </w:r>
      <w:r w:rsidR="002C34D5">
        <w:rPr>
          <w:rFonts w:ascii="Garamond" w:hAnsi="Garamond"/>
          <w:sz w:val="28"/>
          <w:szCs w:val="28"/>
        </w:rPr>
        <w:t xml:space="preserve">rogettista culturale per </w:t>
      </w:r>
      <w:proofErr w:type="spellStart"/>
      <w:r w:rsidR="002C34D5">
        <w:rPr>
          <w:rFonts w:ascii="Garamond" w:hAnsi="Garamond"/>
          <w:sz w:val="28"/>
          <w:szCs w:val="28"/>
        </w:rPr>
        <w:t>ABCittà</w:t>
      </w:r>
      <w:proofErr w:type="spellEnd"/>
      <w:r w:rsidR="002C34D5">
        <w:rPr>
          <w:rFonts w:ascii="Garamond" w:hAnsi="Garamond"/>
          <w:sz w:val="28"/>
          <w:szCs w:val="28"/>
        </w:rPr>
        <w:t xml:space="preserve">-Area Musei e Società; </w:t>
      </w:r>
      <w:r w:rsidR="00287EAB">
        <w:rPr>
          <w:rFonts w:ascii="Garamond" w:hAnsi="Garamond"/>
          <w:sz w:val="28"/>
          <w:szCs w:val="28"/>
        </w:rPr>
        <w:t>D</w:t>
      </w:r>
      <w:r>
        <w:rPr>
          <w:rFonts w:ascii="Garamond" w:hAnsi="Garamond"/>
          <w:sz w:val="28"/>
          <w:szCs w:val="28"/>
        </w:rPr>
        <w:t>ocente a contratto di Storia Sociale dell’Arte</w:t>
      </w:r>
      <w:r w:rsidR="002C34D5">
        <w:rPr>
          <w:rFonts w:ascii="Garamond" w:hAnsi="Garamond"/>
          <w:sz w:val="28"/>
          <w:szCs w:val="28"/>
        </w:rPr>
        <w:t xml:space="preserve">, </w:t>
      </w:r>
      <w:r w:rsidR="00287EAB">
        <w:rPr>
          <w:rFonts w:ascii="Garamond" w:hAnsi="Garamond"/>
          <w:sz w:val="28"/>
          <w:szCs w:val="28"/>
        </w:rPr>
        <w:t>Università degli Studi di Milano</w:t>
      </w:r>
      <w:r w:rsidR="00287EAB">
        <w:rPr>
          <w:rFonts w:ascii="Garamond" w:hAnsi="Garamond"/>
          <w:sz w:val="28"/>
          <w:szCs w:val="28"/>
        </w:rPr>
        <w:t xml:space="preserve">, </w:t>
      </w:r>
      <w:r w:rsidR="002C34D5">
        <w:rPr>
          <w:rFonts w:ascii="Garamond" w:hAnsi="Garamond"/>
          <w:sz w:val="28"/>
          <w:szCs w:val="28"/>
        </w:rPr>
        <w:t xml:space="preserve">corso di laurea in Storia e Critica dell’Arte, via Noto 8, 20141 Milano, e-mail: </w:t>
      </w:r>
      <w:hyperlink r:id="rId4" w:history="1">
        <w:r w:rsidRPr="00F25DF8">
          <w:rPr>
            <w:rStyle w:val="Collegamentoipertestuale"/>
            <w:rFonts w:ascii="Garamond" w:hAnsi="Garamond"/>
            <w:sz w:val="28"/>
            <w:szCs w:val="28"/>
          </w:rPr>
          <w:t>anna.cimoli@unimi.it</w:t>
        </w:r>
      </w:hyperlink>
      <w:r w:rsidR="002C34D5">
        <w:rPr>
          <w:rStyle w:val="Collegamentoipertestuale"/>
          <w:rFonts w:ascii="Garamond" w:hAnsi="Garamond"/>
          <w:sz w:val="28"/>
          <w:szCs w:val="28"/>
        </w:rPr>
        <w:t>.</w:t>
      </w:r>
    </w:p>
    <w:p w:rsidR="002C34D5" w:rsidRDefault="002C34D5" w:rsidP="001C1B26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Grazie a Maria Chiara </w:t>
      </w:r>
      <w:proofErr w:type="spellStart"/>
      <w:r>
        <w:rPr>
          <w:rFonts w:ascii="Garamond" w:hAnsi="Garamond"/>
          <w:sz w:val="28"/>
          <w:szCs w:val="28"/>
        </w:rPr>
        <w:t>Ciaccheri</w:t>
      </w:r>
      <w:proofErr w:type="spellEnd"/>
      <w:r>
        <w:rPr>
          <w:rFonts w:ascii="Garamond" w:hAnsi="Garamond"/>
          <w:sz w:val="28"/>
          <w:szCs w:val="28"/>
        </w:rPr>
        <w:t xml:space="preserve"> e a Maria Elena Colombo per aver riletto il testo e per i preziosi consigli.</w:t>
      </w:r>
    </w:p>
    <w:p w:rsidR="002C34D5" w:rsidRDefault="002C34D5" w:rsidP="001C1B26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1C1B26" w:rsidRPr="009B4CED" w:rsidRDefault="001C1B26" w:rsidP="001C1B26">
      <w:pPr>
        <w:spacing w:after="0" w:line="240" w:lineRule="auto"/>
        <w:rPr>
          <w:rFonts w:ascii="Garamond" w:hAnsi="Garamond"/>
          <w:sz w:val="28"/>
          <w:szCs w:val="28"/>
        </w:rPr>
      </w:pPr>
      <w:bookmarkStart w:id="0" w:name="_GoBack"/>
      <w:bookmarkEnd w:id="0"/>
    </w:p>
    <w:sectPr w:rsidR="001C1B26" w:rsidRPr="009B4C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26"/>
    <w:rsid w:val="001C1B26"/>
    <w:rsid w:val="00287EAB"/>
    <w:rsid w:val="002C34D5"/>
    <w:rsid w:val="0066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1E2B"/>
  <w15:chartTrackingRefBased/>
  <w15:docId w15:val="{41CF7BD0-BC45-4992-9C31-BB59468C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1B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C1B2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1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a.cimoli@unim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chiara Cimoli</dc:creator>
  <cp:keywords/>
  <dc:description/>
  <cp:lastModifiedBy>Anna chiara Cimoli</cp:lastModifiedBy>
  <cp:revision>5</cp:revision>
  <dcterms:created xsi:type="dcterms:W3CDTF">2020-07-31T09:53:00Z</dcterms:created>
  <dcterms:modified xsi:type="dcterms:W3CDTF">2020-08-06T07:16:00Z</dcterms:modified>
</cp:coreProperties>
</file>