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327" w:rsidRPr="002703CB" w:rsidRDefault="002703CB">
      <w:pPr>
        <w:rPr>
          <w:rFonts w:ascii="Times New Roman" w:hAnsi="Times New Roman" w:cs="Times New Roman"/>
          <w:sz w:val="24"/>
          <w:szCs w:val="24"/>
        </w:rPr>
      </w:pPr>
      <w:r w:rsidRPr="002703CB">
        <w:rPr>
          <w:rFonts w:ascii="Times New Roman" w:hAnsi="Times New Roman" w:cs="Times New Roman"/>
          <w:sz w:val="24"/>
          <w:szCs w:val="24"/>
        </w:rPr>
        <w:t xml:space="preserve">Angela La Delfa, </w:t>
      </w:r>
      <w:proofErr w:type="spellStart"/>
      <w:r w:rsidRPr="002703CB">
        <w:rPr>
          <w:rFonts w:ascii="Times New Roman" w:hAnsi="Times New Roman" w:cs="Times New Roman"/>
          <w:sz w:val="24"/>
          <w:szCs w:val="24"/>
        </w:rPr>
        <w:t>Adjunct</w:t>
      </w:r>
      <w:proofErr w:type="spellEnd"/>
      <w:r w:rsidRPr="002703CB">
        <w:rPr>
          <w:rFonts w:ascii="Times New Roman" w:hAnsi="Times New Roman" w:cs="Times New Roman"/>
          <w:sz w:val="24"/>
          <w:szCs w:val="24"/>
        </w:rPr>
        <w:t xml:space="preserve"> Assistant Professor, University of </w:t>
      </w:r>
      <w:proofErr w:type="spellStart"/>
      <w:r w:rsidRPr="002703CB">
        <w:rPr>
          <w:rFonts w:ascii="Times New Roman" w:hAnsi="Times New Roman" w:cs="Times New Roman"/>
          <w:sz w:val="24"/>
          <w:szCs w:val="24"/>
        </w:rPr>
        <w:t>Marylland</w:t>
      </w:r>
      <w:proofErr w:type="spellEnd"/>
      <w:r w:rsidRPr="002703CB">
        <w:rPr>
          <w:rFonts w:ascii="Times New Roman" w:hAnsi="Times New Roman" w:cs="Times New Roman"/>
          <w:sz w:val="24"/>
          <w:szCs w:val="24"/>
        </w:rPr>
        <w:t xml:space="preserve"> University College/UMUC, Department of </w:t>
      </w:r>
      <w:proofErr w:type="spellStart"/>
      <w:r w:rsidRPr="002703CB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2703C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703CB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27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Horstesch</w:t>
      </w:r>
      <w:proofErr w:type="spellEnd"/>
      <w:r>
        <w:rPr>
          <w:rFonts w:ascii="Times New Roman" w:hAnsi="Times New Roman" w:cs="Times New Roman"/>
          <w:sz w:val="24"/>
          <w:szCs w:val="24"/>
        </w:rPr>
        <w:t>, 8, 48635</w:t>
      </w:r>
      <w:r w:rsidRPr="002703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Coesfeld-Lette</w:t>
      </w:r>
      <w:r w:rsidRPr="002703C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2703CB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GB"/>
          </w:rPr>
          <w:t>angela.ladelfa@faculty.umuc.edu</w:t>
        </w:r>
      </w:hyperlink>
    </w:p>
    <w:sectPr w:rsidR="00F00327" w:rsidRPr="002703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CB"/>
    <w:rsid w:val="002703CB"/>
    <w:rsid w:val="00F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8685"/>
  <w15:chartTrackingRefBased/>
  <w15:docId w15:val="{EA0A3342-3704-41CE-9323-1F739E1B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03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a.ladelfa@faculty.umuc.ed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La Delfa</dc:creator>
  <cp:keywords/>
  <dc:description/>
  <cp:lastModifiedBy>Angela La Delfa</cp:lastModifiedBy>
  <cp:revision>1</cp:revision>
  <dcterms:created xsi:type="dcterms:W3CDTF">2020-04-17T17:40:00Z</dcterms:created>
  <dcterms:modified xsi:type="dcterms:W3CDTF">2020-04-17T17:46:00Z</dcterms:modified>
</cp:coreProperties>
</file>