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DD" w:rsidRDefault="00E32035" w:rsidP="00E320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Dati autore</w:t>
      </w:r>
    </w:p>
    <w:p w:rsidR="00E32035" w:rsidRPr="00E32035" w:rsidRDefault="00E32035" w:rsidP="00E320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035">
        <w:rPr>
          <w:rFonts w:ascii="Times New Roman" w:hAnsi="Times New Roman" w:cs="Times New Roman"/>
          <w:sz w:val="24"/>
          <w:szCs w:val="24"/>
        </w:rPr>
        <w:t xml:space="preserve">Francesca Casamassima, Dottoranda in </w:t>
      </w:r>
      <w:r w:rsidRPr="00E32035">
        <w:rPr>
          <w:rFonts w:ascii="Times New Roman" w:eastAsia="Times New Roman" w:hAnsi="Times New Roman" w:cs="Times New Roman"/>
          <w:sz w:val="24"/>
          <w:szCs w:val="24"/>
          <w:lang w:eastAsia="it-IT"/>
        </w:rPr>
        <w:t>Studio e valorizzazione del patrimonio storico, artistico-architettonico e ambientale</w:t>
      </w:r>
      <w:r w:rsidRPr="00E3203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E32035">
        <w:rPr>
          <w:rFonts w:ascii="Times New Roman" w:hAnsi="Times New Roman" w:cs="Times New Roman"/>
          <w:sz w:val="24"/>
          <w:szCs w:val="24"/>
        </w:rPr>
        <w:t>Università di Genova, Dipartimento di Antichità, Filosofia, Storia, Via Balbi 4, 16126 G</w:t>
      </w:r>
      <w:bookmarkStart w:id="0" w:name="_GoBack"/>
      <w:bookmarkEnd w:id="0"/>
      <w:r w:rsidRPr="00E32035">
        <w:rPr>
          <w:rFonts w:ascii="Times New Roman" w:hAnsi="Times New Roman" w:cs="Times New Roman"/>
          <w:sz w:val="24"/>
          <w:szCs w:val="24"/>
        </w:rPr>
        <w:t>enova, francesca.casamassima@edu.unige.it</w:t>
      </w:r>
    </w:p>
    <w:sectPr w:rsidR="00E32035" w:rsidRPr="00E320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A6D2B"/>
    <w:multiLevelType w:val="multilevel"/>
    <w:tmpl w:val="D7D4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35"/>
    <w:rsid w:val="001366DA"/>
    <w:rsid w:val="006A23A5"/>
    <w:rsid w:val="00C74FC3"/>
    <w:rsid w:val="00D01457"/>
    <w:rsid w:val="00E32035"/>
    <w:rsid w:val="00E80615"/>
    <w:rsid w:val="00F47C9E"/>
    <w:rsid w:val="00FB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ADEF"/>
  <w15:chartTrackingRefBased/>
  <w15:docId w15:val="{2A766A01-2F78-40A7-9FF4-02E51D91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casamassima</dc:creator>
  <cp:keywords/>
  <dc:description/>
  <cp:lastModifiedBy>francesca casamassima</cp:lastModifiedBy>
  <cp:revision>1</cp:revision>
  <dcterms:created xsi:type="dcterms:W3CDTF">2020-03-22T11:31:00Z</dcterms:created>
  <dcterms:modified xsi:type="dcterms:W3CDTF">2020-03-22T13:22:00Z</dcterms:modified>
</cp:coreProperties>
</file>