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D4" w:rsidRDefault="00D542D4">
      <w:pPr>
        <w:rPr>
          <w:rFonts w:eastAsia="Times New Roman" w:cs="Times New Roman"/>
          <w:sz w:val="25"/>
          <w:szCs w:val="25"/>
        </w:rPr>
      </w:pPr>
      <w:bookmarkStart w:id="0" w:name="_GoBack"/>
      <w:bookmarkEnd w:id="0"/>
    </w:p>
    <w:p w:rsidR="00D542D4" w:rsidRDefault="00D542D4">
      <w:r>
        <w:rPr>
          <w:rFonts w:eastAsia="Times New Roman" w:cs="Times New Roman"/>
          <w:sz w:val="25"/>
          <w:szCs w:val="25"/>
        </w:rPr>
        <w:t xml:space="preserve">Federica Locatelli, Associato di Lingua e Letteratura francese, </w:t>
      </w:r>
      <w:proofErr w:type="spellStart"/>
      <w:r>
        <w:rPr>
          <w:rFonts w:eastAsia="Times New Roman" w:cs="Times New Roman"/>
          <w:sz w:val="25"/>
          <w:szCs w:val="25"/>
        </w:rPr>
        <w:t>Univda</w:t>
      </w:r>
      <w:proofErr w:type="spellEnd"/>
      <w:r>
        <w:rPr>
          <w:rFonts w:eastAsia="Times New Roman" w:cs="Times New Roman"/>
          <w:sz w:val="25"/>
          <w:szCs w:val="25"/>
        </w:rPr>
        <w:t xml:space="preserve">, Dipartimento di Scienze Umane e Sociali, </w:t>
      </w:r>
      <w:proofErr w:type="spellStart"/>
      <w:proofErr w:type="gramStart"/>
      <w:r>
        <w:rPr>
          <w:rFonts w:eastAsia="Times New Roman" w:cs="Times New Roman"/>
          <w:sz w:val="25"/>
          <w:szCs w:val="25"/>
        </w:rPr>
        <w:t>Str</w:t>
      </w:r>
      <w:proofErr w:type="spellEnd"/>
      <w:r>
        <w:rPr>
          <w:rFonts w:eastAsia="Times New Roman" w:cs="Times New Roman"/>
          <w:sz w:val="25"/>
          <w:szCs w:val="25"/>
        </w:rPr>
        <w:t>.</w:t>
      </w:r>
      <w:proofErr w:type="gramEnd"/>
      <w:r>
        <w:rPr>
          <w:rFonts w:eastAsia="Times New Roman" w:cs="Times New Roman"/>
          <w:sz w:val="25"/>
          <w:szCs w:val="25"/>
        </w:rPr>
        <w:t xml:space="preserve"> dei Cappuccini 2A 11100 Aosta, email: f.locatelli@univda.it/federica.locatelli1@unicatt.it</w:t>
      </w:r>
    </w:p>
    <w:sectPr w:rsidR="00D542D4" w:rsidSect="00EC2DC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D4"/>
    <w:rsid w:val="00D542D4"/>
    <w:rsid w:val="00EC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2581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D542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D54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Macintosh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locatelli</dc:creator>
  <cp:keywords/>
  <dc:description/>
  <cp:lastModifiedBy>federica locatelli</cp:lastModifiedBy>
  <cp:revision>1</cp:revision>
  <dcterms:created xsi:type="dcterms:W3CDTF">2020-02-25T10:02:00Z</dcterms:created>
  <dcterms:modified xsi:type="dcterms:W3CDTF">2020-02-25T10:04:00Z</dcterms:modified>
</cp:coreProperties>
</file>