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49" w:rsidRDefault="00CF2CC2">
      <w:r>
        <w:t>Dati autore:</w:t>
      </w:r>
    </w:p>
    <w:p w:rsidR="00CF2CC2" w:rsidRDefault="00CF2CC2" w:rsidP="00CF2CC2">
      <w:pPr>
        <w:jc w:val="both"/>
      </w:pPr>
      <w:r>
        <w:t xml:space="preserve">Mauro Saracco, ricercatore in Restauro architettonico, Università di Macerata, Dipartimento di scienze della formazione, beni culturali e turismo, piazzale Luigi </w:t>
      </w:r>
      <w:proofErr w:type="spellStart"/>
      <w:r>
        <w:t>Bertelli</w:t>
      </w:r>
      <w:proofErr w:type="spellEnd"/>
      <w:r>
        <w:t>, 1, 62100 Macerata, e-mail: mauro.saraco@unimc.it</w:t>
      </w:r>
    </w:p>
    <w:sectPr w:rsidR="00CF2CC2" w:rsidSect="00A03D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F2CC2"/>
    <w:rsid w:val="00095749"/>
    <w:rsid w:val="002A4361"/>
    <w:rsid w:val="004A3E30"/>
    <w:rsid w:val="005C1BFE"/>
    <w:rsid w:val="005E46FC"/>
    <w:rsid w:val="005F5E6C"/>
    <w:rsid w:val="00673F46"/>
    <w:rsid w:val="0079410C"/>
    <w:rsid w:val="00A03D5A"/>
    <w:rsid w:val="00A129B1"/>
    <w:rsid w:val="00A33E0B"/>
    <w:rsid w:val="00A56975"/>
    <w:rsid w:val="00CF2CC2"/>
    <w:rsid w:val="00E87A1C"/>
    <w:rsid w:val="00F0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E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Saracco</dc:creator>
  <cp:lastModifiedBy>Mauro Saracco</cp:lastModifiedBy>
  <cp:revision>1</cp:revision>
  <dcterms:created xsi:type="dcterms:W3CDTF">2019-07-08T09:24:00Z</dcterms:created>
  <dcterms:modified xsi:type="dcterms:W3CDTF">2019-07-08T09:29:00Z</dcterms:modified>
</cp:coreProperties>
</file>