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BBE7C" w14:textId="77777777" w:rsidR="00931DAF" w:rsidRDefault="00525AE2">
      <w:r>
        <w:rPr>
          <w:noProof/>
          <w:lang w:eastAsia="zh-CN"/>
        </w:rPr>
        <w:drawing>
          <wp:inline distT="0" distB="0" distL="0" distR="0" wp14:anchorId="3547708B" wp14:editId="10B541A4">
            <wp:extent cx="6116320" cy="3164883"/>
            <wp:effectExtent l="0" t="0" r="5080" b="10160"/>
            <wp:docPr id="15" name="Grafico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EA81A60-65BD-4C26-9FF9-1C31BEE596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31DAF" w:rsidSect="002460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E2"/>
    <w:rsid w:val="00246098"/>
    <w:rsid w:val="00525AE2"/>
    <w:rsid w:val="0093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43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C:\Users\Fabio%20Forlani%20Unipg\Desktop\Pubblicazioni%20Forlani%20Fabio\ICC%20-%20Urbino%20Tourism%20Experience\Data%20base%20Tourist%20experience%20urbino\Difetti\Difetti%20Tabella%20riepilogativ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000" b="0" i="0" u="none" strike="noStrike" baseline="0">
                <a:latin typeface="Arial" panose="020B0604020202020204" pitchFamily="34" charset="0"/>
                <a:cs typeface="Arial" panose="020B0604020202020204" pitchFamily="34" charset="0"/>
              </a:rPr>
              <a:t>Perception of negative elements</a:t>
            </a:r>
            <a:endParaRPr lang="en-GB" sz="10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44028160739835"/>
          <c:y val="0.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0660687720894094"/>
          <c:y val="0.0765089249302005"/>
          <c:w val="0.911869454946291"/>
          <c:h val="0.633280526189206"/>
        </c:manualLayout>
      </c:layout>
      <c:lineChart>
        <c:grouping val="standard"/>
        <c:varyColors val="0"/>
        <c:ser>
          <c:idx val="0"/>
          <c:order val="0"/>
          <c:tx>
            <c:strRef>
              <c:f>Percentuali!$A$2</c:f>
              <c:strCache>
                <c:ptCount val="1"/>
                <c:pt idx="0">
                  <c:v>Negative associations (TOT) 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Percentuali!$B$2:$U$2</c:f>
              <c:numCache>
                <c:formatCode>0%</c:formatCode>
                <c:ptCount val="20"/>
                <c:pt idx="0">
                  <c:v>0.226666666666667</c:v>
                </c:pt>
                <c:pt idx="1">
                  <c:v>0.156666666666667</c:v>
                </c:pt>
                <c:pt idx="2">
                  <c:v>0.103333333333333</c:v>
                </c:pt>
                <c:pt idx="3">
                  <c:v>0.0866666666666667</c:v>
                </c:pt>
                <c:pt idx="4">
                  <c:v>0.07</c:v>
                </c:pt>
                <c:pt idx="5">
                  <c:v>0.0733333333333333</c:v>
                </c:pt>
                <c:pt idx="6">
                  <c:v>0.07</c:v>
                </c:pt>
                <c:pt idx="7">
                  <c:v>0.0633333333333334</c:v>
                </c:pt>
                <c:pt idx="8">
                  <c:v>0.05</c:v>
                </c:pt>
                <c:pt idx="9">
                  <c:v>0.0466666666666667</c:v>
                </c:pt>
                <c:pt idx="10">
                  <c:v>0.0466666666666667</c:v>
                </c:pt>
                <c:pt idx="11">
                  <c:v>0.04</c:v>
                </c:pt>
                <c:pt idx="12">
                  <c:v>0.0366666666666667</c:v>
                </c:pt>
                <c:pt idx="13">
                  <c:v>0.0366666666666667</c:v>
                </c:pt>
                <c:pt idx="14">
                  <c:v>0.0366666666666667</c:v>
                </c:pt>
                <c:pt idx="15">
                  <c:v>0.0366666666666667</c:v>
                </c:pt>
                <c:pt idx="16">
                  <c:v>0.0333333333333333</c:v>
                </c:pt>
                <c:pt idx="17">
                  <c:v>0.03</c:v>
                </c:pt>
                <c:pt idx="18">
                  <c:v>0.03</c:v>
                </c:pt>
                <c:pt idx="19">
                  <c:v>0.0233333333333333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41B-43AB-BD9F-8D29164EE751}"/>
            </c:ext>
          </c:extLst>
        </c:ser>
        <c:ser>
          <c:idx val="1"/>
          <c:order val="1"/>
          <c:tx>
            <c:strRef>
              <c:f>Percentuali!$A$3</c:f>
              <c:strCache>
                <c:ptCount val="1"/>
                <c:pt idx="0">
                  <c:v>Gender (M) 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Percentuali!$B$3:$U$3</c:f>
              <c:numCache>
                <c:formatCode>0%</c:formatCode>
                <c:ptCount val="20"/>
                <c:pt idx="0">
                  <c:v>0.195121951219512</c:v>
                </c:pt>
                <c:pt idx="1">
                  <c:v>0.154471544715447</c:v>
                </c:pt>
                <c:pt idx="2">
                  <c:v>0.0894308943089431</c:v>
                </c:pt>
                <c:pt idx="3">
                  <c:v>0.0894308943089431</c:v>
                </c:pt>
                <c:pt idx="4">
                  <c:v>0.0731707317073171</c:v>
                </c:pt>
                <c:pt idx="5">
                  <c:v>0.0731707317073171</c:v>
                </c:pt>
                <c:pt idx="6">
                  <c:v>0.056910569105691</c:v>
                </c:pt>
                <c:pt idx="7">
                  <c:v>0.056910569105691</c:v>
                </c:pt>
                <c:pt idx="8">
                  <c:v>0.0731707317073171</c:v>
                </c:pt>
                <c:pt idx="9">
                  <c:v>0.0487804878048781</c:v>
                </c:pt>
                <c:pt idx="10">
                  <c:v>0.0650406504065041</c:v>
                </c:pt>
                <c:pt idx="11">
                  <c:v>0.016260162601626</c:v>
                </c:pt>
                <c:pt idx="12">
                  <c:v>0.032520325203252</c:v>
                </c:pt>
                <c:pt idx="13">
                  <c:v>0.0487804878048781</c:v>
                </c:pt>
                <c:pt idx="14">
                  <c:v>0.032520325203252</c:v>
                </c:pt>
                <c:pt idx="15">
                  <c:v>0.024390243902439</c:v>
                </c:pt>
                <c:pt idx="16">
                  <c:v>0.024390243902439</c:v>
                </c:pt>
                <c:pt idx="17">
                  <c:v>0.0487804878048781</c:v>
                </c:pt>
                <c:pt idx="18">
                  <c:v>0.024390243902439</c:v>
                </c:pt>
                <c:pt idx="19">
                  <c:v>0.024390243902439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41B-43AB-BD9F-8D29164EE751}"/>
            </c:ext>
          </c:extLst>
        </c:ser>
        <c:ser>
          <c:idx val="2"/>
          <c:order val="2"/>
          <c:tx>
            <c:strRef>
              <c:f>Percentuali!$A$4</c:f>
              <c:strCache>
                <c:ptCount val="1"/>
                <c:pt idx="0">
                  <c:v>Gender (F) %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Percentuali!$B$4:$U$4</c:f>
              <c:numCache>
                <c:formatCode>0%</c:formatCode>
                <c:ptCount val="20"/>
                <c:pt idx="0">
                  <c:v>0.248587570621469</c:v>
                </c:pt>
                <c:pt idx="1">
                  <c:v>0.124293785310734</c:v>
                </c:pt>
                <c:pt idx="2">
                  <c:v>0.107344632768362</c:v>
                </c:pt>
                <c:pt idx="3">
                  <c:v>0.0847457627118644</c:v>
                </c:pt>
                <c:pt idx="4">
                  <c:v>0.0734463276836158</c:v>
                </c:pt>
                <c:pt idx="5">
                  <c:v>0.0677966101694915</c:v>
                </c:pt>
                <c:pt idx="6">
                  <c:v>0.0790960451977401</c:v>
                </c:pt>
                <c:pt idx="7">
                  <c:v>0.0677966101694915</c:v>
                </c:pt>
                <c:pt idx="8">
                  <c:v>0.107344632768362</c:v>
                </c:pt>
                <c:pt idx="9">
                  <c:v>0.0451977401129943</c:v>
                </c:pt>
                <c:pt idx="10">
                  <c:v>0.0282485875706215</c:v>
                </c:pt>
                <c:pt idx="11">
                  <c:v>0.0282485875706215</c:v>
                </c:pt>
                <c:pt idx="12">
                  <c:v>0.0169491525423729</c:v>
                </c:pt>
                <c:pt idx="13">
                  <c:v>0.0282485875706215</c:v>
                </c:pt>
                <c:pt idx="14">
                  <c:v>0.0395480225988701</c:v>
                </c:pt>
                <c:pt idx="15">
                  <c:v>0.0451977401129943</c:v>
                </c:pt>
                <c:pt idx="16">
                  <c:v>0.0395480225988701</c:v>
                </c:pt>
                <c:pt idx="17">
                  <c:v>0.0112994350282486</c:v>
                </c:pt>
                <c:pt idx="18">
                  <c:v>0.0282485875706215</c:v>
                </c:pt>
                <c:pt idx="19">
                  <c:v>0.0225988700564972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941B-43AB-BD9F-8D29164EE751}"/>
            </c:ext>
          </c:extLst>
        </c:ser>
        <c:ser>
          <c:idx val="3"/>
          <c:order val="3"/>
          <c:tx>
            <c:strRef>
              <c:f>Percentuali!$A$5</c:f>
              <c:strCache>
                <c:ptCount val="1"/>
                <c:pt idx="0">
                  <c:v>Age (Under 30) %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Percentuali!$B$5:$U$5</c:f>
              <c:numCache>
                <c:formatCode>0%</c:formatCode>
                <c:ptCount val="20"/>
                <c:pt idx="0">
                  <c:v>0.276923076923077</c:v>
                </c:pt>
                <c:pt idx="1">
                  <c:v>0.153846153846154</c:v>
                </c:pt>
                <c:pt idx="2">
                  <c:v>0.0923076923076923</c:v>
                </c:pt>
                <c:pt idx="3">
                  <c:v>0.123076923076923</c:v>
                </c:pt>
                <c:pt idx="4">
                  <c:v>0.0923076923076923</c:v>
                </c:pt>
                <c:pt idx="5">
                  <c:v>0.0461538461538462</c:v>
                </c:pt>
                <c:pt idx="6">
                  <c:v>0.107692307692308</c:v>
                </c:pt>
                <c:pt idx="7">
                  <c:v>0.123076923076923</c:v>
                </c:pt>
                <c:pt idx="8">
                  <c:v>0.0615384615384615</c:v>
                </c:pt>
                <c:pt idx="9">
                  <c:v>0.0615384615384615</c:v>
                </c:pt>
                <c:pt idx="10">
                  <c:v>0.0307692307692308</c:v>
                </c:pt>
                <c:pt idx="11">
                  <c:v>0.0461538461538462</c:v>
                </c:pt>
                <c:pt idx="12">
                  <c:v>0.0461538461538462</c:v>
                </c:pt>
                <c:pt idx="13">
                  <c:v>0.0461538461538462</c:v>
                </c:pt>
                <c:pt idx="14">
                  <c:v>0.0153846153846154</c:v>
                </c:pt>
                <c:pt idx="15">
                  <c:v>0.0153846153846154</c:v>
                </c:pt>
                <c:pt idx="16">
                  <c:v>0.0307692307692308</c:v>
                </c:pt>
                <c:pt idx="17">
                  <c:v>0.0769230769230769</c:v>
                </c:pt>
                <c:pt idx="18">
                  <c:v>0.0461538461538462</c:v>
                </c:pt>
                <c:pt idx="19">
                  <c:v>0.0153846153846154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941B-43AB-BD9F-8D29164EE751}"/>
            </c:ext>
          </c:extLst>
        </c:ser>
        <c:ser>
          <c:idx val="4"/>
          <c:order val="4"/>
          <c:tx>
            <c:strRef>
              <c:f>Percentuali!$A$6</c:f>
              <c:strCache>
                <c:ptCount val="1"/>
                <c:pt idx="0">
                  <c:v>Age (30-60) %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Percentuali!$B$6:$U$6</c:f>
              <c:numCache>
                <c:formatCode>0%</c:formatCode>
                <c:ptCount val="20"/>
                <c:pt idx="0">
                  <c:v>0.208791208791209</c:v>
                </c:pt>
                <c:pt idx="1">
                  <c:v>0.142857142857143</c:v>
                </c:pt>
                <c:pt idx="2">
                  <c:v>0.10989010989011</c:v>
                </c:pt>
                <c:pt idx="3">
                  <c:v>0.0769230769230769</c:v>
                </c:pt>
                <c:pt idx="4">
                  <c:v>0.0769230769230769</c:v>
                </c:pt>
                <c:pt idx="5">
                  <c:v>0.0769230769230769</c:v>
                </c:pt>
                <c:pt idx="6">
                  <c:v>0.0714285714285714</c:v>
                </c:pt>
                <c:pt idx="7">
                  <c:v>0.043956043956044</c:v>
                </c:pt>
                <c:pt idx="8">
                  <c:v>0.043956043956044</c:v>
                </c:pt>
                <c:pt idx="9">
                  <c:v>0.0549450549450549</c:v>
                </c:pt>
                <c:pt idx="10">
                  <c:v>0.043956043956044</c:v>
                </c:pt>
                <c:pt idx="11">
                  <c:v>0.021978021978022</c:v>
                </c:pt>
                <c:pt idx="12">
                  <c:v>0.032967032967033</c:v>
                </c:pt>
                <c:pt idx="13">
                  <c:v>0.021978021978022</c:v>
                </c:pt>
                <c:pt idx="14">
                  <c:v>0.0274725274725275</c:v>
                </c:pt>
                <c:pt idx="15">
                  <c:v>0.0384615384615385</c:v>
                </c:pt>
                <c:pt idx="16">
                  <c:v>0.032967032967033</c:v>
                </c:pt>
                <c:pt idx="17">
                  <c:v>0.0164835164835165</c:v>
                </c:pt>
                <c:pt idx="18">
                  <c:v>0.021978021978022</c:v>
                </c:pt>
                <c:pt idx="19">
                  <c:v>0.0164835164835165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941B-43AB-BD9F-8D29164EE751}"/>
            </c:ext>
          </c:extLst>
        </c:ser>
        <c:ser>
          <c:idx val="5"/>
          <c:order val="5"/>
          <c:tx>
            <c:strRef>
              <c:f>Percentuali!$A$7</c:f>
              <c:strCache>
                <c:ptCount val="1"/>
                <c:pt idx="0">
                  <c:v>Age (Over 60) %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Percentuali!$B$7:$U$7</c:f>
              <c:numCache>
                <c:formatCode>0%</c:formatCode>
                <c:ptCount val="20"/>
                <c:pt idx="0">
                  <c:v>0.226415094339623</c:v>
                </c:pt>
                <c:pt idx="1">
                  <c:v>0.0943396226415094</c:v>
                </c:pt>
                <c:pt idx="2">
                  <c:v>0.0754716981132076</c:v>
                </c:pt>
                <c:pt idx="3">
                  <c:v>0.0754716981132076</c:v>
                </c:pt>
                <c:pt idx="4">
                  <c:v>0.0188679245283019</c:v>
                </c:pt>
                <c:pt idx="5">
                  <c:v>0.0566037735849057</c:v>
                </c:pt>
                <c:pt idx="6">
                  <c:v>0.0188679245283019</c:v>
                </c:pt>
                <c:pt idx="7">
                  <c:v>0.0566037735849057</c:v>
                </c:pt>
                <c:pt idx="8">
                  <c:v>0.0566037735849057</c:v>
                </c:pt>
                <c:pt idx="9">
                  <c:v>0.0</c:v>
                </c:pt>
                <c:pt idx="10">
                  <c:v>0.0566037735849057</c:v>
                </c:pt>
                <c:pt idx="11">
                  <c:v>0.0</c:v>
                </c:pt>
                <c:pt idx="12">
                  <c:v>0.0377358490566038</c:v>
                </c:pt>
                <c:pt idx="13">
                  <c:v>0.0754716981132076</c:v>
                </c:pt>
                <c:pt idx="14">
                  <c:v>0.0943396226415094</c:v>
                </c:pt>
                <c:pt idx="15">
                  <c:v>0.0566037735849057</c:v>
                </c:pt>
                <c:pt idx="16">
                  <c:v>0.0377358490566038</c:v>
                </c:pt>
                <c:pt idx="17">
                  <c:v>0.0</c:v>
                </c:pt>
                <c:pt idx="18">
                  <c:v>0.0188679245283019</c:v>
                </c:pt>
                <c:pt idx="19">
                  <c:v>0.0566037735849057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941B-43AB-BD9F-8D29164EE751}"/>
            </c:ext>
          </c:extLst>
        </c:ser>
        <c:ser>
          <c:idx val="6"/>
          <c:order val="6"/>
          <c:tx>
            <c:strRef>
              <c:f>Percentuali!$A$8</c:f>
              <c:strCache>
                <c:ptCount val="1"/>
                <c:pt idx="0">
                  <c:v>Nation (Italy) %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Percentuali!$B$8:$U$8</c:f>
              <c:numCache>
                <c:formatCode>0%</c:formatCode>
                <c:ptCount val="20"/>
                <c:pt idx="0">
                  <c:v>0.151515151515152</c:v>
                </c:pt>
                <c:pt idx="1">
                  <c:v>0.171717171717172</c:v>
                </c:pt>
                <c:pt idx="2">
                  <c:v>0.141414141414141</c:v>
                </c:pt>
                <c:pt idx="3">
                  <c:v>0.095959595959596</c:v>
                </c:pt>
                <c:pt idx="4">
                  <c:v>0.0808080808080808</c:v>
                </c:pt>
                <c:pt idx="5">
                  <c:v>0.0858585858585859</c:v>
                </c:pt>
                <c:pt idx="6">
                  <c:v>0.106060606060606</c:v>
                </c:pt>
                <c:pt idx="7">
                  <c:v>0.0757575757575758</c:v>
                </c:pt>
                <c:pt idx="8">
                  <c:v>0.0404040404040404</c:v>
                </c:pt>
                <c:pt idx="9">
                  <c:v>0.0353535353535353</c:v>
                </c:pt>
                <c:pt idx="10">
                  <c:v>0.0404040404040404</c:v>
                </c:pt>
                <c:pt idx="11">
                  <c:v>0.0151515151515152</c:v>
                </c:pt>
                <c:pt idx="12">
                  <c:v>0.0303030303030303</c:v>
                </c:pt>
                <c:pt idx="13">
                  <c:v>0.0303030303030303</c:v>
                </c:pt>
                <c:pt idx="14">
                  <c:v>0.0404040404040404</c:v>
                </c:pt>
                <c:pt idx="15">
                  <c:v>0.0505050505050505</c:v>
                </c:pt>
                <c:pt idx="16">
                  <c:v>0.0505050505050505</c:v>
                </c:pt>
                <c:pt idx="17">
                  <c:v>0.0353535353535353</c:v>
                </c:pt>
                <c:pt idx="18">
                  <c:v>0.0252525252525252</c:v>
                </c:pt>
                <c:pt idx="19">
                  <c:v>0.0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941B-43AB-BD9F-8D29164EE751}"/>
            </c:ext>
          </c:extLst>
        </c:ser>
        <c:ser>
          <c:idx val="7"/>
          <c:order val="7"/>
          <c:tx>
            <c:strRef>
              <c:f>Percentuali!$A$9</c:f>
              <c:strCache>
                <c:ptCount val="1"/>
                <c:pt idx="0">
                  <c:v>Nation (Foreign) %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Percentuali!$B$9:$U$9</c:f>
              <c:numCache>
                <c:formatCode>0%</c:formatCode>
                <c:ptCount val="20"/>
                <c:pt idx="0">
                  <c:v>0.372549019607843</c:v>
                </c:pt>
                <c:pt idx="1">
                  <c:v>0.0686274509803921</c:v>
                </c:pt>
                <c:pt idx="2">
                  <c:v>0.0196078431372549</c:v>
                </c:pt>
                <c:pt idx="3">
                  <c:v>0.0686274509803921</c:v>
                </c:pt>
                <c:pt idx="4">
                  <c:v>0.0490196078431373</c:v>
                </c:pt>
                <c:pt idx="5">
                  <c:v>0.0294117647058823</c:v>
                </c:pt>
                <c:pt idx="6">
                  <c:v>0.0</c:v>
                </c:pt>
                <c:pt idx="7">
                  <c:v>0.0392156862745098</c:v>
                </c:pt>
                <c:pt idx="8">
                  <c:v>0.0686274509803921</c:v>
                </c:pt>
                <c:pt idx="9">
                  <c:v>0.0686274509803921</c:v>
                </c:pt>
                <c:pt idx="10">
                  <c:v>0.0490196078431373</c:v>
                </c:pt>
                <c:pt idx="11">
                  <c:v>0.0392156862745098</c:v>
                </c:pt>
                <c:pt idx="12">
                  <c:v>0.0</c:v>
                </c:pt>
                <c:pt idx="13">
                  <c:v>0.0490196078431373</c:v>
                </c:pt>
                <c:pt idx="14">
                  <c:v>0.0294117647058823</c:v>
                </c:pt>
                <c:pt idx="15">
                  <c:v>0.00980392156862745</c:v>
                </c:pt>
                <c:pt idx="16">
                  <c:v>0.0</c:v>
                </c:pt>
                <c:pt idx="17">
                  <c:v>0.00980392156862745</c:v>
                </c:pt>
                <c:pt idx="18">
                  <c:v>0.0294117647058823</c:v>
                </c:pt>
                <c:pt idx="19">
                  <c:v>0.0686274509803921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941B-43AB-BD9F-8D29164EE751}"/>
            </c:ext>
          </c:extLst>
        </c:ser>
        <c:ser>
          <c:idx val="8"/>
          <c:order val="8"/>
          <c:tx>
            <c:strRef>
              <c:f>Percentuali!$A$10</c:f>
              <c:strCache>
                <c:ptCount val="1"/>
                <c:pt idx="0">
                  <c:v>Annual trips ( 1-2) %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Percentuali!$B$10:$U$10</c:f>
              <c:numCache>
                <c:formatCode>0%</c:formatCode>
                <c:ptCount val="20"/>
                <c:pt idx="0">
                  <c:v>0.207317073170732</c:v>
                </c:pt>
                <c:pt idx="1">
                  <c:v>0.146341463414634</c:v>
                </c:pt>
                <c:pt idx="2">
                  <c:v>0.103658536585366</c:v>
                </c:pt>
                <c:pt idx="3">
                  <c:v>0.0914634146341463</c:v>
                </c:pt>
                <c:pt idx="4">
                  <c:v>0.0609756097560976</c:v>
                </c:pt>
                <c:pt idx="5">
                  <c:v>0.0670731707317073</c:v>
                </c:pt>
                <c:pt idx="6">
                  <c:v>0.0792682926829268</c:v>
                </c:pt>
                <c:pt idx="7">
                  <c:v>0.0487804878048781</c:v>
                </c:pt>
                <c:pt idx="8">
                  <c:v>0.0487804878048781</c:v>
                </c:pt>
                <c:pt idx="9">
                  <c:v>0.0304878048780488</c:v>
                </c:pt>
                <c:pt idx="10">
                  <c:v>0.0426829268292683</c:v>
                </c:pt>
                <c:pt idx="11">
                  <c:v>0.024390243902439</c:v>
                </c:pt>
                <c:pt idx="12">
                  <c:v>0.0548780487804878</c:v>
                </c:pt>
                <c:pt idx="13">
                  <c:v>0.0426829268292683</c:v>
                </c:pt>
                <c:pt idx="14">
                  <c:v>0.024390243902439</c:v>
                </c:pt>
                <c:pt idx="15">
                  <c:v>0.0487804878048781</c:v>
                </c:pt>
                <c:pt idx="16">
                  <c:v>0.0365853658536585</c:v>
                </c:pt>
                <c:pt idx="17">
                  <c:v>0.0426829268292683</c:v>
                </c:pt>
                <c:pt idx="18">
                  <c:v>0.0365853658536585</c:v>
                </c:pt>
                <c:pt idx="19">
                  <c:v>0.0182926829268293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941B-43AB-BD9F-8D29164EE751}"/>
            </c:ext>
          </c:extLst>
        </c:ser>
        <c:ser>
          <c:idx val="9"/>
          <c:order val="9"/>
          <c:tx>
            <c:strRef>
              <c:f>Percentuali!$A$11</c:f>
              <c:strCache>
                <c:ptCount val="1"/>
                <c:pt idx="0">
                  <c:v>Annual trips (&gt;2) %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Percentuali!$B$11:$U$11</c:f>
              <c:numCache>
                <c:formatCode>0%</c:formatCode>
                <c:ptCount val="20"/>
                <c:pt idx="0">
                  <c:v>0.25</c:v>
                </c:pt>
                <c:pt idx="1">
                  <c:v>0.125</c:v>
                </c:pt>
                <c:pt idx="2">
                  <c:v>0.0955882352941176</c:v>
                </c:pt>
                <c:pt idx="3">
                  <c:v>0.0808823529411765</c:v>
                </c:pt>
                <c:pt idx="4">
                  <c:v>0.0808823529411765</c:v>
                </c:pt>
                <c:pt idx="5">
                  <c:v>0.0661764705882353</c:v>
                </c:pt>
                <c:pt idx="6">
                  <c:v>0.0588235294117647</c:v>
                </c:pt>
                <c:pt idx="7">
                  <c:v>0.0808823529411765</c:v>
                </c:pt>
                <c:pt idx="8">
                  <c:v>0.0441176470588235</c:v>
                </c:pt>
                <c:pt idx="9">
                  <c:v>0.0661764705882353</c:v>
                </c:pt>
                <c:pt idx="10">
                  <c:v>0.0441176470588235</c:v>
                </c:pt>
                <c:pt idx="11">
                  <c:v>0.0220588235294118</c:v>
                </c:pt>
                <c:pt idx="12">
                  <c:v>0.0294117647058823</c:v>
                </c:pt>
                <c:pt idx="13">
                  <c:v>0.0294117647058823</c:v>
                </c:pt>
                <c:pt idx="14">
                  <c:v>0.0514705882352941</c:v>
                </c:pt>
                <c:pt idx="15">
                  <c:v>0.0220588235294118</c:v>
                </c:pt>
                <c:pt idx="16">
                  <c:v>0.0294117647058823</c:v>
                </c:pt>
                <c:pt idx="17">
                  <c:v>0.00735294117647059</c:v>
                </c:pt>
                <c:pt idx="18">
                  <c:v>0.0147058823529412</c:v>
                </c:pt>
                <c:pt idx="19">
                  <c:v>0.0294117647058823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941B-43AB-BD9F-8D29164EE751}"/>
            </c:ext>
          </c:extLst>
        </c:ser>
        <c:ser>
          <c:idx val="10"/>
          <c:order val="10"/>
          <c:tx>
            <c:strRef>
              <c:f>Percentuali!$A$12</c:f>
              <c:strCache>
                <c:ptCount val="1"/>
                <c:pt idx="0">
                  <c:v>Annual museum visits (&lt;4) %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Percentuali!$B$12:$U$12</c:f>
              <c:numCache>
                <c:formatCode>0%</c:formatCode>
                <c:ptCount val="20"/>
                <c:pt idx="0">
                  <c:v>0.185365853658537</c:v>
                </c:pt>
                <c:pt idx="1">
                  <c:v>0.195121951219512</c:v>
                </c:pt>
                <c:pt idx="2">
                  <c:v>0.0829268292682927</c:v>
                </c:pt>
                <c:pt idx="3">
                  <c:v>0.0975609756097561</c:v>
                </c:pt>
                <c:pt idx="4">
                  <c:v>0.0780487804878049</c:v>
                </c:pt>
                <c:pt idx="5">
                  <c:v>0.0536585365853658</c:v>
                </c:pt>
                <c:pt idx="6">
                  <c:v>0.0780487804878049</c:v>
                </c:pt>
                <c:pt idx="7">
                  <c:v>0.0682926829268293</c:v>
                </c:pt>
                <c:pt idx="8">
                  <c:v>0.0487804878048781</c:v>
                </c:pt>
                <c:pt idx="9">
                  <c:v>0.0390243902439024</c:v>
                </c:pt>
                <c:pt idx="10">
                  <c:v>0.0487804878048781</c:v>
                </c:pt>
                <c:pt idx="11">
                  <c:v>0.024390243902439</c:v>
                </c:pt>
                <c:pt idx="12">
                  <c:v>0.0292682926829268</c:v>
                </c:pt>
                <c:pt idx="13">
                  <c:v>0.0439024390243903</c:v>
                </c:pt>
                <c:pt idx="14">
                  <c:v>0.0390243902439024</c:v>
                </c:pt>
                <c:pt idx="15">
                  <c:v>0.0292682926829268</c:v>
                </c:pt>
                <c:pt idx="16">
                  <c:v>0.0390243902439024</c:v>
                </c:pt>
                <c:pt idx="17">
                  <c:v>0.0292682926829268</c:v>
                </c:pt>
                <c:pt idx="18">
                  <c:v>0.024390243902439</c:v>
                </c:pt>
                <c:pt idx="19">
                  <c:v>0.024390243902439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941B-43AB-BD9F-8D29164EE751}"/>
            </c:ext>
          </c:extLst>
        </c:ser>
        <c:ser>
          <c:idx val="11"/>
          <c:order val="11"/>
          <c:tx>
            <c:strRef>
              <c:f>Percentuali!$A$13</c:f>
              <c:strCache>
                <c:ptCount val="1"/>
                <c:pt idx="0">
                  <c:v>Annual museum visits (&gt;3) %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Percentuali!$B$13:$U$13</c:f>
              <c:numCache>
                <c:formatCode>0%</c:formatCode>
                <c:ptCount val="20"/>
                <c:pt idx="0">
                  <c:v>0.315789473684211</c:v>
                </c:pt>
                <c:pt idx="1">
                  <c:v>0.0736842105263158</c:v>
                </c:pt>
                <c:pt idx="2">
                  <c:v>0.136842105263158</c:v>
                </c:pt>
                <c:pt idx="3">
                  <c:v>0.0631578947368421</c:v>
                </c:pt>
                <c:pt idx="4">
                  <c:v>0.0526315789473684</c:v>
                </c:pt>
                <c:pt idx="5">
                  <c:v>0.0947368421052632</c:v>
                </c:pt>
                <c:pt idx="6">
                  <c:v>0.0526315789473684</c:v>
                </c:pt>
                <c:pt idx="7">
                  <c:v>0.0526315789473684</c:v>
                </c:pt>
                <c:pt idx="8">
                  <c:v>0.0526315789473684</c:v>
                </c:pt>
                <c:pt idx="9">
                  <c:v>0.0631578947368421</c:v>
                </c:pt>
                <c:pt idx="10">
                  <c:v>0.0315789473684211</c:v>
                </c:pt>
                <c:pt idx="11">
                  <c:v>0.0210526315789474</c:v>
                </c:pt>
                <c:pt idx="12">
                  <c:v>0.0210526315789474</c:v>
                </c:pt>
                <c:pt idx="13">
                  <c:v>0.0210526315789474</c:v>
                </c:pt>
                <c:pt idx="14">
                  <c:v>0.0315789473684211</c:v>
                </c:pt>
                <c:pt idx="15">
                  <c:v>0.0526315789473684</c:v>
                </c:pt>
                <c:pt idx="16">
                  <c:v>0.0210526315789474</c:v>
                </c:pt>
                <c:pt idx="17">
                  <c:v>0.0210526315789474</c:v>
                </c:pt>
                <c:pt idx="18">
                  <c:v>0.0315789473684211</c:v>
                </c:pt>
                <c:pt idx="19">
                  <c:v>0.0210526315789474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941B-43AB-BD9F-8D29164EE751}"/>
            </c:ext>
          </c:extLst>
        </c:ser>
        <c:ser>
          <c:idx val="12"/>
          <c:order val="12"/>
          <c:tx>
            <c:strRef>
              <c:f>Percentuali!$A$14</c:f>
              <c:strCache>
                <c:ptCount val="1"/>
                <c:pt idx="0">
                  <c:v>Stay in Urbino (No) %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  <a:lumOff val="20000"/>
                </a:schemeClr>
              </a:solidFill>
              <a:ln w="9525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Percentuali!$B$14:$U$14</c:f>
              <c:numCache>
                <c:formatCode>0%</c:formatCode>
                <c:ptCount val="20"/>
                <c:pt idx="0">
                  <c:v>0.225641025641026</c:v>
                </c:pt>
                <c:pt idx="1">
                  <c:v>0.18974358974359</c:v>
                </c:pt>
                <c:pt idx="2">
                  <c:v>0.0974358974358974</c:v>
                </c:pt>
                <c:pt idx="3">
                  <c:v>0.0974358974358974</c:v>
                </c:pt>
                <c:pt idx="4">
                  <c:v>0.0512820512820513</c:v>
                </c:pt>
                <c:pt idx="5">
                  <c:v>0.0615384615384615</c:v>
                </c:pt>
                <c:pt idx="6">
                  <c:v>0.0717948717948718</c:v>
                </c:pt>
                <c:pt idx="7">
                  <c:v>0.041025641025641</c:v>
                </c:pt>
                <c:pt idx="8">
                  <c:v>0.0358974358974359</c:v>
                </c:pt>
                <c:pt idx="9">
                  <c:v>0.0461538461538462</c:v>
                </c:pt>
                <c:pt idx="10">
                  <c:v>0.0512820512820513</c:v>
                </c:pt>
                <c:pt idx="11">
                  <c:v>0.0256410256410256</c:v>
                </c:pt>
                <c:pt idx="12">
                  <c:v>0.0205128205128205</c:v>
                </c:pt>
                <c:pt idx="13">
                  <c:v>0.0461538461538462</c:v>
                </c:pt>
                <c:pt idx="14">
                  <c:v>0.0307692307692308</c:v>
                </c:pt>
                <c:pt idx="15">
                  <c:v>0.0461538461538462</c:v>
                </c:pt>
                <c:pt idx="16">
                  <c:v>0.0461538461538462</c:v>
                </c:pt>
                <c:pt idx="17">
                  <c:v>0.041025641025641</c:v>
                </c:pt>
                <c:pt idx="18">
                  <c:v>0.0256410256410256</c:v>
                </c:pt>
                <c:pt idx="19">
                  <c:v>0.0153846153846154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941B-43AB-BD9F-8D29164EE751}"/>
            </c:ext>
          </c:extLst>
        </c:ser>
        <c:ser>
          <c:idx val="13"/>
          <c:order val="13"/>
          <c:tx>
            <c:strRef>
              <c:f>Percentuali!$A$15</c:f>
              <c:strCache>
                <c:ptCount val="1"/>
                <c:pt idx="0">
                  <c:v>Stay in Urbino (Yes) %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  <a:lumOff val="20000"/>
                </a:schemeClr>
              </a:solidFill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Percentuali!$B$15:$U$15</c:f>
              <c:numCache>
                <c:formatCode>0%</c:formatCode>
                <c:ptCount val="20"/>
                <c:pt idx="0">
                  <c:v>0.228571428571429</c:v>
                </c:pt>
                <c:pt idx="1">
                  <c:v>0.0952380952380952</c:v>
                </c:pt>
                <c:pt idx="2">
                  <c:v>0.104761904761905</c:v>
                </c:pt>
                <c:pt idx="3">
                  <c:v>0.0666666666666667</c:v>
                </c:pt>
                <c:pt idx="4">
                  <c:v>0.104761904761905</c:v>
                </c:pt>
                <c:pt idx="5">
                  <c:v>0.0761904761904762</c:v>
                </c:pt>
                <c:pt idx="6">
                  <c:v>0.0666666666666667</c:v>
                </c:pt>
                <c:pt idx="7">
                  <c:v>0.104761904761905</c:v>
                </c:pt>
                <c:pt idx="8">
                  <c:v>0.0761904761904762</c:v>
                </c:pt>
                <c:pt idx="9">
                  <c:v>0.0476190476190476</c:v>
                </c:pt>
                <c:pt idx="10">
                  <c:v>0.0285714285714286</c:v>
                </c:pt>
                <c:pt idx="11">
                  <c:v>0.019047619047619</c:v>
                </c:pt>
                <c:pt idx="12">
                  <c:v>0.0380952380952381</c:v>
                </c:pt>
                <c:pt idx="13">
                  <c:v>0.019047619047619</c:v>
                </c:pt>
                <c:pt idx="14">
                  <c:v>0.0476190476190476</c:v>
                </c:pt>
                <c:pt idx="15">
                  <c:v>0.019047619047619</c:v>
                </c:pt>
                <c:pt idx="16">
                  <c:v>0.00952380952380952</c:v>
                </c:pt>
                <c:pt idx="17">
                  <c:v>0.0</c:v>
                </c:pt>
                <c:pt idx="18">
                  <c:v>0.0285714285714286</c:v>
                </c:pt>
                <c:pt idx="19">
                  <c:v>0.0380952380952381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941B-43AB-BD9F-8D29164EE751}"/>
            </c:ext>
          </c:extLst>
        </c:ser>
        <c:ser>
          <c:idx val="14"/>
          <c:order val="14"/>
          <c:tx>
            <c:strRef>
              <c:f>Percentuali!$A$16</c:f>
              <c:strCache>
                <c:ptCount val="1"/>
                <c:pt idx="0">
                  <c:v>First visit to Urbino (No) %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  <a:lumOff val="20000"/>
                </a:schemeClr>
              </a:solidFill>
              <a:ln w="9525">
                <a:solidFill>
                  <a:schemeClr val="accent3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Percentuali!$B$16:$U$16</c:f>
              <c:numCache>
                <c:formatCode>0%</c:formatCode>
                <c:ptCount val="20"/>
                <c:pt idx="0">
                  <c:v>0.194690265486726</c:v>
                </c:pt>
                <c:pt idx="1">
                  <c:v>0.150442477876106</c:v>
                </c:pt>
                <c:pt idx="2">
                  <c:v>0.115044247787611</c:v>
                </c:pt>
                <c:pt idx="3">
                  <c:v>0.0530973451327434</c:v>
                </c:pt>
                <c:pt idx="4">
                  <c:v>0.079646017699115</c:v>
                </c:pt>
                <c:pt idx="5">
                  <c:v>0.0707964601769912</c:v>
                </c:pt>
                <c:pt idx="6">
                  <c:v>0.115044247787611</c:v>
                </c:pt>
                <c:pt idx="7">
                  <c:v>0.0884955752212389</c:v>
                </c:pt>
                <c:pt idx="8">
                  <c:v>0.0265486725663717</c:v>
                </c:pt>
                <c:pt idx="9">
                  <c:v>0.0442477876106195</c:v>
                </c:pt>
                <c:pt idx="10">
                  <c:v>0.0265486725663717</c:v>
                </c:pt>
                <c:pt idx="11">
                  <c:v>0.0265486725663717</c:v>
                </c:pt>
                <c:pt idx="12">
                  <c:v>0.0353982300884956</c:v>
                </c:pt>
                <c:pt idx="13">
                  <c:v>0.0176991150442478</c:v>
                </c:pt>
                <c:pt idx="14">
                  <c:v>0.0265486725663717</c:v>
                </c:pt>
                <c:pt idx="15">
                  <c:v>0.0265486725663717</c:v>
                </c:pt>
                <c:pt idx="16">
                  <c:v>0.0265486725663717</c:v>
                </c:pt>
                <c:pt idx="17">
                  <c:v>0.00884955752212389</c:v>
                </c:pt>
                <c:pt idx="18">
                  <c:v>0.0353982300884956</c:v>
                </c:pt>
                <c:pt idx="19">
                  <c:v>0.03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941B-43AB-BD9F-8D29164EE751}"/>
            </c:ext>
          </c:extLst>
        </c:ser>
        <c:ser>
          <c:idx val="15"/>
          <c:order val="15"/>
          <c:tx>
            <c:strRef>
              <c:f>Percentuali!$A$17</c:f>
              <c:strCache>
                <c:ptCount val="1"/>
                <c:pt idx="0">
                  <c:v>First visit to Urbino (Yes) %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80000"/>
                  <a:lumOff val="20000"/>
                </a:schemeClr>
              </a:solidFill>
              <a:ln w="9525">
                <a:solidFill>
                  <a:schemeClr val="accent4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Percentuali!$B$1:$U$1</c:f>
              <c:strCache>
                <c:ptCount val="20"/>
                <c:pt idx="0">
                  <c:v>Nessun_difetto</c:v>
                </c:pt>
                <c:pt idx="1">
                  <c:v>Parcheggi</c:v>
                </c:pt>
                <c:pt idx="2">
                  <c:v>Centro</c:v>
                </c:pt>
                <c:pt idx="3">
                  <c:v>Costoso</c:v>
                </c:pt>
                <c:pt idx="4">
                  <c:v>Città</c:v>
                </c:pt>
                <c:pt idx="5">
                  <c:v>Collegamenti</c:v>
                </c:pt>
                <c:pt idx="6">
                  <c:v>Scarso</c:v>
                </c:pt>
                <c:pt idx="7">
                  <c:v>Salite</c:v>
                </c:pt>
                <c:pt idx="8">
                  <c:v>Cultura</c:v>
                </c:pt>
                <c:pt idx="9">
                  <c:v>Turista</c:v>
                </c:pt>
                <c:pt idx="10">
                  <c:v>Raggiungere</c:v>
                </c:pt>
                <c:pt idx="11">
                  <c:v>Internet</c:v>
                </c:pt>
                <c:pt idx="12">
                  <c:v>Chiusa</c:v>
                </c:pt>
                <c:pt idx="13">
                  <c:v>Difficile</c:v>
                </c:pt>
                <c:pt idx="14">
                  <c:v>Anziano</c:v>
                </c:pt>
                <c:pt idx="15">
                  <c:v>Auto</c:v>
                </c:pt>
                <c:pt idx="16">
                  <c:v>Disabile</c:v>
                </c:pt>
                <c:pt idx="17">
                  <c:v>Sali e scendi</c:v>
                </c:pt>
                <c:pt idx="18">
                  <c:v>Mezzo_pubblico</c:v>
                </c:pt>
                <c:pt idx="19">
                  <c:v>Inglese</c:v>
                </c:pt>
              </c:strCache>
            </c:strRef>
          </c:cat>
          <c:val>
            <c:numRef>
              <c:f>Percentuali!$B$17:$U$17</c:f>
              <c:numCache>
                <c:formatCode>0%</c:formatCode>
                <c:ptCount val="20"/>
                <c:pt idx="0">
                  <c:v>0.245989304812834</c:v>
                </c:pt>
                <c:pt idx="1">
                  <c:v>0.160427807486631</c:v>
                </c:pt>
                <c:pt idx="2">
                  <c:v>0.0909090909090909</c:v>
                </c:pt>
                <c:pt idx="3">
                  <c:v>0.106951871657754</c:v>
                </c:pt>
                <c:pt idx="4">
                  <c:v>0.0641711229946524</c:v>
                </c:pt>
                <c:pt idx="5">
                  <c:v>0.0641711229946524</c:v>
                </c:pt>
                <c:pt idx="6">
                  <c:v>0.0588235294117647</c:v>
                </c:pt>
                <c:pt idx="7">
                  <c:v>0.0481283422459893</c:v>
                </c:pt>
                <c:pt idx="8">
                  <c:v>0.0320855614973262</c:v>
                </c:pt>
                <c:pt idx="9">
                  <c:v>0.0481283422459893</c:v>
                </c:pt>
                <c:pt idx="10">
                  <c:v>0.053475935828877</c:v>
                </c:pt>
                <c:pt idx="11">
                  <c:v>0.0213903743315508</c:v>
                </c:pt>
                <c:pt idx="12">
                  <c:v>0.0267379679144385</c:v>
                </c:pt>
                <c:pt idx="13">
                  <c:v>0.0481283422459893</c:v>
                </c:pt>
                <c:pt idx="14">
                  <c:v>0.0427807486631016</c:v>
                </c:pt>
                <c:pt idx="15">
                  <c:v>0.0427807486631016</c:v>
                </c:pt>
                <c:pt idx="16">
                  <c:v>0.0374331550802139</c:v>
                </c:pt>
                <c:pt idx="17">
                  <c:v>0.0374331550802139</c:v>
                </c:pt>
                <c:pt idx="18">
                  <c:v>0.0</c:v>
                </c:pt>
                <c:pt idx="19">
                  <c:v>0.0320855614973262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F-941B-43AB-BD9F-8D29164EE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39454832"/>
        <c:axId val="-1839453056"/>
      </c:lineChart>
      <c:catAx>
        <c:axId val="-183945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-1839453056"/>
        <c:crosses val="autoZero"/>
        <c:auto val="1"/>
        <c:lblAlgn val="ctr"/>
        <c:lblOffset val="100"/>
        <c:noMultiLvlLbl val="0"/>
      </c:catAx>
      <c:valAx>
        <c:axId val="-183945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839454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0554623481517098"/>
          <c:y val="0.873124566710813"/>
          <c:w val="0.986318061537119"/>
          <c:h val="0.1134129518342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Conti</dc:creator>
  <cp:keywords/>
  <dc:description/>
  <cp:lastModifiedBy>Emanuela Conti</cp:lastModifiedBy>
  <cp:revision>1</cp:revision>
  <dcterms:created xsi:type="dcterms:W3CDTF">2020-03-07T17:04:00Z</dcterms:created>
  <dcterms:modified xsi:type="dcterms:W3CDTF">2020-03-07T17:04:00Z</dcterms:modified>
</cp:coreProperties>
</file>