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36DF5" w14:textId="77777777" w:rsidR="00931DAF" w:rsidRDefault="00120E01">
      <w:r>
        <w:rPr>
          <w:noProof/>
          <w:lang w:eastAsia="zh-CN"/>
        </w:rPr>
        <w:drawing>
          <wp:inline distT="0" distB="0" distL="0" distR="0" wp14:anchorId="3CBE335C" wp14:editId="67C524DD">
            <wp:extent cx="6116320" cy="4062826"/>
            <wp:effectExtent l="0" t="0" r="5080" b="1270"/>
            <wp:docPr id="1" name="Grafico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D5D5FF1-AAD2-4C4D-99EC-A3EA20B6E0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31DAF" w:rsidSect="002460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01"/>
    <w:rsid w:val="00120E01"/>
    <w:rsid w:val="00246098"/>
    <w:rsid w:val="00656384"/>
    <w:rsid w:val="009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477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//C:\Users\Fabio%20Forlani%20Unipg\Desktop\Pubblicazioni%20Forlani%20Fabio\ICC%20-%20Urbino%20Tourism%20Experience\Data%20base%20Tourist%20experience%20urbino\Pregi\Pregi%20Tabella%20riepilogativ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000">
                <a:latin typeface="Arial" panose="020B0604020202020204" pitchFamily="34" charset="0"/>
                <a:cs typeface="Arial" panose="020B0604020202020204" pitchFamily="34" charset="0"/>
              </a:rPr>
              <a:t>Perception of positive elements</a:t>
            </a:r>
          </a:p>
        </c:rich>
      </c:tx>
      <c:layout>
        <c:manualLayout>
          <c:xMode val="edge"/>
          <c:yMode val="edge"/>
          <c:x val="0.351845166466105"/>
          <c:y val="0.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0609790879028208"/>
          <c:y val="0.0793442100601622"/>
          <c:w val="0.916959139132879"/>
          <c:h val="0.642309758834494"/>
        </c:manualLayout>
      </c:layout>
      <c:lineChart>
        <c:grouping val="standard"/>
        <c:varyColors val="0"/>
        <c:ser>
          <c:idx val="0"/>
          <c:order val="0"/>
          <c:tx>
            <c:strRef>
              <c:f>Foglio2!$A$3</c:f>
              <c:strCache>
                <c:ptCount val="1"/>
                <c:pt idx="0">
                  <c:v>Positive associations (TOT) 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Foglio2!$B$3:$U$3</c:f>
              <c:numCache>
                <c:formatCode>0%</c:formatCode>
                <c:ptCount val="20"/>
                <c:pt idx="0">
                  <c:v>0.393333333333333</c:v>
                </c:pt>
                <c:pt idx="1">
                  <c:v>0.223333333333333</c:v>
                </c:pt>
                <c:pt idx="2">
                  <c:v>0.176666666666667</c:v>
                </c:pt>
                <c:pt idx="3">
                  <c:v>0.12</c:v>
                </c:pt>
                <c:pt idx="4">
                  <c:v>0.12</c:v>
                </c:pt>
                <c:pt idx="5">
                  <c:v>0.0966666666666667</c:v>
                </c:pt>
                <c:pt idx="6">
                  <c:v>0.09</c:v>
                </c:pt>
                <c:pt idx="7">
                  <c:v>0.0766666666666667</c:v>
                </c:pt>
                <c:pt idx="8">
                  <c:v>0.0733333333333333</c:v>
                </c:pt>
                <c:pt idx="9">
                  <c:v>0.07</c:v>
                </c:pt>
                <c:pt idx="10">
                  <c:v>0.0666666666666667</c:v>
                </c:pt>
                <c:pt idx="11">
                  <c:v>0.0666666666666667</c:v>
                </c:pt>
                <c:pt idx="12">
                  <c:v>0.0633333333333334</c:v>
                </c:pt>
                <c:pt idx="13">
                  <c:v>0.0533333333333333</c:v>
                </c:pt>
                <c:pt idx="14">
                  <c:v>0.05</c:v>
                </c:pt>
                <c:pt idx="15">
                  <c:v>0.05</c:v>
                </c:pt>
                <c:pt idx="16">
                  <c:v>0.05</c:v>
                </c:pt>
                <c:pt idx="17">
                  <c:v>0.0433333333333333</c:v>
                </c:pt>
                <c:pt idx="18">
                  <c:v>0.0433333333333333</c:v>
                </c:pt>
                <c:pt idx="19">
                  <c:v>0.04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408-4412-9665-065134E50BA5}"/>
            </c:ext>
          </c:extLst>
        </c:ser>
        <c:ser>
          <c:idx val="1"/>
          <c:order val="1"/>
          <c:tx>
            <c:strRef>
              <c:f>Foglio2!$A$4</c:f>
              <c:strCache>
                <c:ptCount val="1"/>
                <c:pt idx="0">
                  <c:v>Gender (M) 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Foglio2!$B$4:$U$4</c:f>
              <c:numCache>
                <c:formatCode>0%</c:formatCode>
                <c:ptCount val="20"/>
                <c:pt idx="0">
                  <c:v>0.357723577235772</c:v>
                </c:pt>
                <c:pt idx="1">
                  <c:v>0.24390243902439</c:v>
                </c:pt>
                <c:pt idx="2">
                  <c:v>0.203252032520325</c:v>
                </c:pt>
                <c:pt idx="3">
                  <c:v>0.130081300813008</c:v>
                </c:pt>
                <c:pt idx="4">
                  <c:v>0.154471544715447</c:v>
                </c:pt>
                <c:pt idx="5">
                  <c:v>0.113821138211382</c:v>
                </c:pt>
                <c:pt idx="6">
                  <c:v>0.0731707317073171</c:v>
                </c:pt>
                <c:pt idx="7">
                  <c:v>0.0731707317073171</c:v>
                </c:pt>
                <c:pt idx="8">
                  <c:v>0.0650406504065041</c:v>
                </c:pt>
                <c:pt idx="9">
                  <c:v>0.040650406504065</c:v>
                </c:pt>
                <c:pt idx="10">
                  <c:v>0.0894308943089431</c:v>
                </c:pt>
                <c:pt idx="11">
                  <c:v>0.0813008130081301</c:v>
                </c:pt>
                <c:pt idx="12">
                  <c:v>0.0813008130081301</c:v>
                </c:pt>
                <c:pt idx="13">
                  <c:v>0.0731707317073171</c:v>
                </c:pt>
                <c:pt idx="14">
                  <c:v>0.0487804878048781</c:v>
                </c:pt>
                <c:pt idx="15">
                  <c:v>0.024390243902439</c:v>
                </c:pt>
                <c:pt idx="16">
                  <c:v>0.0650406504065041</c:v>
                </c:pt>
                <c:pt idx="17">
                  <c:v>0.040650406504065</c:v>
                </c:pt>
                <c:pt idx="18">
                  <c:v>0.032520325203252</c:v>
                </c:pt>
                <c:pt idx="19">
                  <c:v>0.0650406504065041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408-4412-9665-065134E50BA5}"/>
            </c:ext>
          </c:extLst>
        </c:ser>
        <c:ser>
          <c:idx val="2"/>
          <c:order val="2"/>
          <c:tx>
            <c:strRef>
              <c:f>Foglio2!$A$5</c:f>
              <c:strCache>
                <c:ptCount val="1"/>
                <c:pt idx="0">
                  <c:v>Gender (F) %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Foglio2!$B$5:$U$5</c:f>
              <c:numCache>
                <c:formatCode>0%</c:formatCode>
                <c:ptCount val="20"/>
                <c:pt idx="0">
                  <c:v>0.418079096045198</c:v>
                </c:pt>
                <c:pt idx="1">
                  <c:v>0.209039548022599</c:v>
                </c:pt>
                <c:pt idx="2">
                  <c:v>0.15819209039548</c:v>
                </c:pt>
                <c:pt idx="3">
                  <c:v>0.112994350282486</c:v>
                </c:pt>
                <c:pt idx="4">
                  <c:v>0.096045197740113</c:v>
                </c:pt>
                <c:pt idx="5">
                  <c:v>0.0847457627118644</c:v>
                </c:pt>
                <c:pt idx="6">
                  <c:v>0.101694915254237</c:v>
                </c:pt>
                <c:pt idx="7">
                  <c:v>0.0790960451977401</c:v>
                </c:pt>
                <c:pt idx="8">
                  <c:v>0.0790960451977401</c:v>
                </c:pt>
                <c:pt idx="9">
                  <c:v>0.0903954802259887</c:v>
                </c:pt>
                <c:pt idx="10">
                  <c:v>0.0508474576271187</c:v>
                </c:pt>
                <c:pt idx="11">
                  <c:v>0.0564971751412429</c:v>
                </c:pt>
                <c:pt idx="12">
                  <c:v>0.0508474576271187</c:v>
                </c:pt>
                <c:pt idx="13">
                  <c:v>0.0395480225988701</c:v>
                </c:pt>
                <c:pt idx="14">
                  <c:v>0.0508474576271187</c:v>
                </c:pt>
                <c:pt idx="15">
                  <c:v>0.0677966101694915</c:v>
                </c:pt>
                <c:pt idx="16">
                  <c:v>0.0395480225988701</c:v>
                </c:pt>
                <c:pt idx="17">
                  <c:v>0.0451977401129943</c:v>
                </c:pt>
                <c:pt idx="18">
                  <c:v>0.0508474576271187</c:v>
                </c:pt>
                <c:pt idx="19">
                  <c:v>0.0225988700564972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408-4412-9665-065134E50BA5}"/>
            </c:ext>
          </c:extLst>
        </c:ser>
        <c:ser>
          <c:idx val="3"/>
          <c:order val="3"/>
          <c:tx>
            <c:strRef>
              <c:f>Foglio2!$A$6</c:f>
              <c:strCache>
                <c:ptCount val="1"/>
                <c:pt idx="0">
                  <c:v>Age (Under 30) 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Foglio2!$B$6:$U$6</c:f>
              <c:numCache>
                <c:formatCode>0%</c:formatCode>
                <c:ptCount val="20"/>
                <c:pt idx="0">
                  <c:v>0.384615384615385</c:v>
                </c:pt>
                <c:pt idx="1">
                  <c:v>0.2</c:v>
                </c:pt>
                <c:pt idx="2">
                  <c:v>0.184615384615385</c:v>
                </c:pt>
                <c:pt idx="3">
                  <c:v>0.169230769230769</c:v>
                </c:pt>
                <c:pt idx="4">
                  <c:v>0.123076923076923</c:v>
                </c:pt>
                <c:pt idx="5">
                  <c:v>0.0615384615384615</c:v>
                </c:pt>
                <c:pt idx="6">
                  <c:v>0.0307692307692308</c:v>
                </c:pt>
                <c:pt idx="7">
                  <c:v>0.107692307692308</c:v>
                </c:pt>
                <c:pt idx="8">
                  <c:v>0.0615384615384615</c:v>
                </c:pt>
                <c:pt idx="9">
                  <c:v>0.0615384615384615</c:v>
                </c:pt>
                <c:pt idx="10">
                  <c:v>0.0923076923076923</c:v>
                </c:pt>
                <c:pt idx="11">
                  <c:v>0.0461538461538462</c:v>
                </c:pt>
                <c:pt idx="12">
                  <c:v>0.0769230769230769</c:v>
                </c:pt>
                <c:pt idx="13">
                  <c:v>0.0461538461538462</c:v>
                </c:pt>
                <c:pt idx="14">
                  <c:v>0.0461538461538462</c:v>
                </c:pt>
                <c:pt idx="15">
                  <c:v>0.0615384615384615</c:v>
                </c:pt>
                <c:pt idx="16">
                  <c:v>0.0307692307692308</c:v>
                </c:pt>
                <c:pt idx="17">
                  <c:v>0.0307692307692308</c:v>
                </c:pt>
                <c:pt idx="18">
                  <c:v>0.0769230769230769</c:v>
                </c:pt>
                <c:pt idx="19">
                  <c:v>0.0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408-4412-9665-065134E50BA5}"/>
            </c:ext>
          </c:extLst>
        </c:ser>
        <c:ser>
          <c:idx val="4"/>
          <c:order val="4"/>
          <c:tx>
            <c:strRef>
              <c:f>Foglio2!$A$7</c:f>
              <c:strCache>
                <c:ptCount val="1"/>
                <c:pt idx="0">
                  <c:v>Age (30-60) %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Foglio2!$B$7:$U$7</c:f>
              <c:numCache>
                <c:formatCode>0%</c:formatCode>
                <c:ptCount val="20"/>
                <c:pt idx="0">
                  <c:v>0.428571428571429</c:v>
                </c:pt>
                <c:pt idx="1">
                  <c:v>0.236263736263736</c:v>
                </c:pt>
                <c:pt idx="2">
                  <c:v>0.175824175824176</c:v>
                </c:pt>
                <c:pt idx="3">
                  <c:v>0.104395604395604</c:v>
                </c:pt>
                <c:pt idx="4">
                  <c:v>0.115384615384615</c:v>
                </c:pt>
                <c:pt idx="5">
                  <c:v>0.0879120879120879</c:v>
                </c:pt>
                <c:pt idx="6">
                  <c:v>0.0934065934065934</c:v>
                </c:pt>
                <c:pt idx="7">
                  <c:v>0.0714285714285714</c:v>
                </c:pt>
                <c:pt idx="8">
                  <c:v>0.0769230769230769</c:v>
                </c:pt>
                <c:pt idx="9">
                  <c:v>0.0824175824175824</c:v>
                </c:pt>
                <c:pt idx="10">
                  <c:v>0.0659340659340659</c:v>
                </c:pt>
                <c:pt idx="11">
                  <c:v>0.0714285714285714</c:v>
                </c:pt>
                <c:pt idx="12">
                  <c:v>0.0549450549450549</c:v>
                </c:pt>
                <c:pt idx="13">
                  <c:v>0.0494505494505495</c:v>
                </c:pt>
                <c:pt idx="14">
                  <c:v>0.0494505494505495</c:v>
                </c:pt>
                <c:pt idx="15">
                  <c:v>0.043956043956044</c:v>
                </c:pt>
                <c:pt idx="16">
                  <c:v>0.043956043956044</c:v>
                </c:pt>
                <c:pt idx="17">
                  <c:v>0.043956043956044</c:v>
                </c:pt>
                <c:pt idx="18">
                  <c:v>0.043956043956044</c:v>
                </c:pt>
                <c:pt idx="19">
                  <c:v>0.0549450549450549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408-4412-9665-065134E50BA5}"/>
            </c:ext>
          </c:extLst>
        </c:ser>
        <c:ser>
          <c:idx val="5"/>
          <c:order val="5"/>
          <c:tx>
            <c:strRef>
              <c:f>Foglio2!$A$8</c:f>
              <c:strCache>
                <c:ptCount val="1"/>
                <c:pt idx="0">
                  <c:v>Age (Over 60) %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Foglio2!$B$8:$U$8</c:f>
              <c:numCache>
                <c:formatCode>0%</c:formatCode>
                <c:ptCount val="20"/>
                <c:pt idx="0">
                  <c:v>0.283018867924528</c:v>
                </c:pt>
                <c:pt idx="1">
                  <c:v>0.207547169811321</c:v>
                </c:pt>
                <c:pt idx="2">
                  <c:v>0.169811320754717</c:v>
                </c:pt>
                <c:pt idx="3">
                  <c:v>0.113207547169811</c:v>
                </c:pt>
                <c:pt idx="4">
                  <c:v>0.132075471698113</c:v>
                </c:pt>
                <c:pt idx="5">
                  <c:v>0.169811320754717</c:v>
                </c:pt>
                <c:pt idx="6">
                  <c:v>0.150943396226415</c:v>
                </c:pt>
                <c:pt idx="7">
                  <c:v>0.0566037735849057</c:v>
                </c:pt>
                <c:pt idx="8">
                  <c:v>0.0754716981132076</c:v>
                </c:pt>
                <c:pt idx="9">
                  <c:v>0.0377358490566038</c:v>
                </c:pt>
                <c:pt idx="10">
                  <c:v>0.0377358490566038</c:v>
                </c:pt>
                <c:pt idx="11">
                  <c:v>0.0754716981132076</c:v>
                </c:pt>
                <c:pt idx="12">
                  <c:v>0.0754716981132076</c:v>
                </c:pt>
                <c:pt idx="13">
                  <c:v>0.0754716981132076</c:v>
                </c:pt>
                <c:pt idx="14">
                  <c:v>0.0566037735849057</c:v>
                </c:pt>
                <c:pt idx="15">
                  <c:v>0.0566037735849057</c:v>
                </c:pt>
                <c:pt idx="16">
                  <c:v>0.0943396226415094</c:v>
                </c:pt>
                <c:pt idx="17">
                  <c:v>0.0566037735849057</c:v>
                </c:pt>
                <c:pt idx="18">
                  <c:v>0.0</c:v>
                </c:pt>
                <c:pt idx="19">
                  <c:v>0.0377358490566038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0408-4412-9665-065134E50BA5}"/>
            </c:ext>
          </c:extLst>
        </c:ser>
        <c:ser>
          <c:idx val="6"/>
          <c:order val="6"/>
          <c:tx>
            <c:strRef>
              <c:f>Foglio2!$A$9</c:f>
              <c:strCache>
                <c:ptCount val="1"/>
                <c:pt idx="0">
                  <c:v>Nation (Italy) %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Foglio2!$B$9:$U$9</c:f>
              <c:numCache>
                <c:formatCode>0%</c:formatCode>
                <c:ptCount val="20"/>
                <c:pt idx="0">
                  <c:v>0.378787878787879</c:v>
                </c:pt>
                <c:pt idx="1">
                  <c:v>0.217171717171717</c:v>
                </c:pt>
                <c:pt idx="2">
                  <c:v>0.186868686868687</c:v>
                </c:pt>
                <c:pt idx="3">
                  <c:v>0.131313131313131</c:v>
                </c:pt>
                <c:pt idx="4">
                  <c:v>0.131313131313131</c:v>
                </c:pt>
                <c:pt idx="5">
                  <c:v>0.106060606060606</c:v>
                </c:pt>
                <c:pt idx="6">
                  <c:v>0.095959595959596</c:v>
                </c:pt>
                <c:pt idx="7">
                  <c:v>0.101010101010101</c:v>
                </c:pt>
                <c:pt idx="8">
                  <c:v>0.0606060606060606</c:v>
                </c:pt>
                <c:pt idx="9">
                  <c:v>0.0606060606060606</c:v>
                </c:pt>
                <c:pt idx="10">
                  <c:v>0.0656565656565657</c:v>
                </c:pt>
                <c:pt idx="11">
                  <c:v>0.0808080808080808</c:v>
                </c:pt>
                <c:pt idx="12">
                  <c:v>0.0656565656565657</c:v>
                </c:pt>
                <c:pt idx="13">
                  <c:v>0.0454545454545455</c:v>
                </c:pt>
                <c:pt idx="14">
                  <c:v>0.0404040404040404</c:v>
                </c:pt>
                <c:pt idx="15">
                  <c:v>0.0404040404040404</c:v>
                </c:pt>
                <c:pt idx="16">
                  <c:v>0.0656565656565657</c:v>
                </c:pt>
                <c:pt idx="17">
                  <c:v>0.0454545454545455</c:v>
                </c:pt>
                <c:pt idx="18">
                  <c:v>0.0555555555555555</c:v>
                </c:pt>
                <c:pt idx="19">
                  <c:v>0.0505050505050505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0408-4412-9665-065134E50BA5}"/>
            </c:ext>
          </c:extLst>
        </c:ser>
        <c:ser>
          <c:idx val="7"/>
          <c:order val="7"/>
          <c:tx>
            <c:strRef>
              <c:f>Foglio2!$A$10</c:f>
              <c:strCache>
                <c:ptCount val="1"/>
                <c:pt idx="0">
                  <c:v>Nation (Foreign) %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Foglio2!$B$10:$U$10</c:f>
              <c:numCache>
                <c:formatCode>0%</c:formatCode>
                <c:ptCount val="20"/>
                <c:pt idx="0">
                  <c:v>0.42156862745098</c:v>
                </c:pt>
                <c:pt idx="1">
                  <c:v>0.235294117647059</c:v>
                </c:pt>
                <c:pt idx="2">
                  <c:v>0.156862745098039</c:v>
                </c:pt>
                <c:pt idx="3">
                  <c:v>0.0980392156862745</c:v>
                </c:pt>
                <c:pt idx="4">
                  <c:v>0.0980392156862745</c:v>
                </c:pt>
                <c:pt idx="5">
                  <c:v>0.0784313725490196</c:v>
                </c:pt>
                <c:pt idx="6">
                  <c:v>0.0784313725490196</c:v>
                </c:pt>
                <c:pt idx="7">
                  <c:v>0.0294117647058823</c:v>
                </c:pt>
                <c:pt idx="8">
                  <c:v>0.0980392156862745</c:v>
                </c:pt>
                <c:pt idx="9">
                  <c:v>0.0882352941176471</c:v>
                </c:pt>
                <c:pt idx="10">
                  <c:v>0.0686274509803921</c:v>
                </c:pt>
                <c:pt idx="11">
                  <c:v>0.0392156862745098</c:v>
                </c:pt>
                <c:pt idx="12">
                  <c:v>0.0588235294117647</c:v>
                </c:pt>
                <c:pt idx="13">
                  <c:v>0.0686274509803921</c:v>
                </c:pt>
                <c:pt idx="14">
                  <c:v>0.0686274509803921</c:v>
                </c:pt>
                <c:pt idx="15">
                  <c:v>0.0686274509803921</c:v>
                </c:pt>
                <c:pt idx="16">
                  <c:v>0.0196078431372549</c:v>
                </c:pt>
                <c:pt idx="17">
                  <c:v>0.0392156862745098</c:v>
                </c:pt>
                <c:pt idx="18">
                  <c:v>0.0196078431372549</c:v>
                </c:pt>
                <c:pt idx="19">
                  <c:v>0.0196078431372549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0408-4412-9665-065134E50BA5}"/>
            </c:ext>
          </c:extLst>
        </c:ser>
        <c:ser>
          <c:idx val="8"/>
          <c:order val="8"/>
          <c:tx>
            <c:strRef>
              <c:f>Foglio2!$A$11</c:f>
              <c:strCache>
                <c:ptCount val="1"/>
                <c:pt idx="0">
                  <c:v>Annual trips ( 1-2) %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Foglio2!$B$11:$U$11</c:f>
              <c:numCache>
                <c:formatCode>0%</c:formatCode>
                <c:ptCount val="20"/>
                <c:pt idx="0">
                  <c:v>0.396341463414634</c:v>
                </c:pt>
                <c:pt idx="1">
                  <c:v>0.225609756097561</c:v>
                </c:pt>
                <c:pt idx="2">
                  <c:v>0.170731707317073</c:v>
                </c:pt>
                <c:pt idx="3">
                  <c:v>0.109756097560976</c:v>
                </c:pt>
                <c:pt idx="4">
                  <c:v>0.109756097560976</c:v>
                </c:pt>
                <c:pt idx="5">
                  <c:v>0.109756097560976</c:v>
                </c:pt>
                <c:pt idx="6">
                  <c:v>0.0426829268292683</c:v>
                </c:pt>
                <c:pt idx="7">
                  <c:v>0.0975609756097561</c:v>
                </c:pt>
                <c:pt idx="8">
                  <c:v>0.0609756097560976</c:v>
                </c:pt>
                <c:pt idx="9">
                  <c:v>0.0487804878048781</c:v>
                </c:pt>
                <c:pt idx="10">
                  <c:v>0.0731707317073171</c:v>
                </c:pt>
                <c:pt idx="11">
                  <c:v>0.0914634146341463</c:v>
                </c:pt>
                <c:pt idx="12">
                  <c:v>0.0731707317073171</c:v>
                </c:pt>
                <c:pt idx="13">
                  <c:v>0.0426829268292683</c:v>
                </c:pt>
                <c:pt idx="14">
                  <c:v>0.0426829268292683</c:v>
                </c:pt>
                <c:pt idx="15">
                  <c:v>0.0487804878048781</c:v>
                </c:pt>
                <c:pt idx="16">
                  <c:v>0.0670731707317073</c:v>
                </c:pt>
                <c:pt idx="17">
                  <c:v>0.0426829268292683</c:v>
                </c:pt>
                <c:pt idx="18">
                  <c:v>0.0609756097560976</c:v>
                </c:pt>
                <c:pt idx="19">
                  <c:v>0.0487804878048781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0408-4412-9665-065134E50BA5}"/>
            </c:ext>
          </c:extLst>
        </c:ser>
        <c:ser>
          <c:idx val="9"/>
          <c:order val="9"/>
          <c:tx>
            <c:strRef>
              <c:f>Foglio2!$A$12</c:f>
              <c:strCache>
                <c:ptCount val="1"/>
                <c:pt idx="0">
                  <c:v>Annual trips (&gt;2) %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accent4">
                    <a:lumMod val="6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Foglio2!$B$12:$U$12</c:f>
              <c:numCache>
                <c:formatCode>0%</c:formatCode>
                <c:ptCount val="20"/>
                <c:pt idx="0">
                  <c:v>0.389705882352941</c:v>
                </c:pt>
                <c:pt idx="1">
                  <c:v>0.220588235294118</c:v>
                </c:pt>
                <c:pt idx="2">
                  <c:v>0.183823529411765</c:v>
                </c:pt>
                <c:pt idx="3">
                  <c:v>0.132352941176471</c:v>
                </c:pt>
                <c:pt idx="4">
                  <c:v>0.132352941176471</c:v>
                </c:pt>
                <c:pt idx="5">
                  <c:v>0.0808823529411765</c:v>
                </c:pt>
                <c:pt idx="6">
                  <c:v>0.147058823529412</c:v>
                </c:pt>
                <c:pt idx="7">
                  <c:v>0.0514705882352941</c:v>
                </c:pt>
                <c:pt idx="8">
                  <c:v>0.0882352941176471</c:v>
                </c:pt>
                <c:pt idx="9">
                  <c:v>0.0955882352941176</c:v>
                </c:pt>
                <c:pt idx="10">
                  <c:v>0.0588235294117647</c:v>
                </c:pt>
                <c:pt idx="11">
                  <c:v>0.0367647058823529</c:v>
                </c:pt>
                <c:pt idx="12">
                  <c:v>0.0514705882352941</c:v>
                </c:pt>
                <c:pt idx="13">
                  <c:v>0.0661764705882353</c:v>
                </c:pt>
                <c:pt idx="14">
                  <c:v>0.0588235294117647</c:v>
                </c:pt>
                <c:pt idx="15">
                  <c:v>0.0514705882352941</c:v>
                </c:pt>
                <c:pt idx="16">
                  <c:v>0.0294117647058823</c:v>
                </c:pt>
                <c:pt idx="17">
                  <c:v>0.0441176470588235</c:v>
                </c:pt>
                <c:pt idx="18">
                  <c:v>0.0220588235294118</c:v>
                </c:pt>
                <c:pt idx="19">
                  <c:v>0.0294117647058823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0408-4412-9665-065134E50BA5}"/>
            </c:ext>
          </c:extLst>
        </c:ser>
        <c:ser>
          <c:idx val="10"/>
          <c:order val="10"/>
          <c:tx>
            <c:strRef>
              <c:f>Foglio2!$A$13</c:f>
              <c:strCache>
                <c:ptCount val="1"/>
                <c:pt idx="0">
                  <c:v>Annual museum visits (&lt;4) %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Foglio2!$B$13:$U$13</c:f>
              <c:numCache>
                <c:formatCode>0%</c:formatCode>
                <c:ptCount val="20"/>
                <c:pt idx="0">
                  <c:v>0.395121951219512</c:v>
                </c:pt>
                <c:pt idx="1">
                  <c:v>0.209756097560976</c:v>
                </c:pt>
                <c:pt idx="2">
                  <c:v>0.160975609756098</c:v>
                </c:pt>
                <c:pt idx="3">
                  <c:v>0.117073170731707</c:v>
                </c:pt>
                <c:pt idx="4">
                  <c:v>0.102439024390244</c:v>
                </c:pt>
                <c:pt idx="5">
                  <c:v>0.117073170731707</c:v>
                </c:pt>
                <c:pt idx="6">
                  <c:v>0.0780487804878049</c:v>
                </c:pt>
                <c:pt idx="7">
                  <c:v>0.0926829268292683</c:v>
                </c:pt>
                <c:pt idx="8">
                  <c:v>0.0780487804878049</c:v>
                </c:pt>
                <c:pt idx="9">
                  <c:v>0.0634146341463415</c:v>
                </c:pt>
                <c:pt idx="10">
                  <c:v>0.0780487804878049</c:v>
                </c:pt>
                <c:pt idx="11">
                  <c:v>0.0878048780487805</c:v>
                </c:pt>
                <c:pt idx="12">
                  <c:v>0.0585365853658537</c:v>
                </c:pt>
                <c:pt idx="13">
                  <c:v>0.0487804878048781</c:v>
                </c:pt>
                <c:pt idx="14">
                  <c:v>0.0390243902439024</c:v>
                </c:pt>
                <c:pt idx="15">
                  <c:v>0.0292682926829268</c:v>
                </c:pt>
                <c:pt idx="16">
                  <c:v>0.0634146341463415</c:v>
                </c:pt>
                <c:pt idx="17">
                  <c:v>0.0439024390243903</c:v>
                </c:pt>
                <c:pt idx="18">
                  <c:v>0.0536585365853658</c:v>
                </c:pt>
                <c:pt idx="19">
                  <c:v>0.0439024390243903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0408-4412-9665-065134E50BA5}"/>
            </c:ext>
          </c:extLst>
        </c:ser>
        <c:ser>
          <c:idx val="11"/>
          <c:order val="11"/>
          <c:tx>
            <c:strRef>
              <c:f>Foglio2!$A$14</c:f>
              <c:strCache>
                <c:ptCount val="1"/>
                <c:pt idx="0">
                  <c:v>Annual museum visits (&gt;3) %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60000"/>
                </a:schemeClr>
              </a:solidFill>
              <a:ln w="9525">
                <a:solidFill>
                  <a:schemeClr val="accent6">
                    <a:lumMod val="6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Foglio2!$B$14:$U$14</c:f>
              <c:numCache>
                <c:formatCode>0%</c:formatCode>
                <c:ptCount val="20"/>
                <c:pt idx="0">
                  <c:v>0.389473684210526</c:v>
                </c:pt>
                <c:pt idx="1">
                  <c:v>0.252631578947368</c:v>
                </c:pt>
                <c:pt idx="2">
                  <c:v>0.210526315789474</c:v>
                </c:pt>
                <c:pt idx="3">
                  <c:v>0.126315789473684</c:v>
                </c:pt>
                <c:pt idx="4">
                  <c:v>0.157894736842105</c:v>
                </c:pt>
                <c:pt idx="5">
                  <c:v>0.0526315789473684</c:v>
                </c:pt>
                <c:pt idx="6">
                  <c:v>0.115789473684211</c:v>
                </c:pt>
                <c:pt idx="7">
                  <c:v>0.0421052631578947</c:v>
                </c:pt>
                <c:pt idx="8">
                  <c:v>0.0631578947368421</c:v>
                </c:pt>
                <c:pt idx="9">
                  <c:v>0.0842105263157895</c:v>
                </c:pt>
                <c:pt idx="10">
                  <c:v>0.0421052631578947</c:v>
                </c:pt>
                <c:pt idx="11">
                  <c:v>0.0210526315789474</c:v>
                </c:pt>
                <c:pt idx="12">
                  <c:v>0.0736842105263158</c:v>
                </c:pt>
                <c:pt idx="13">
                  <c:v>0.0631578947368421</c:v>
                </c:pt>
                <c:pt idx="14">
                  <c:v>0.0736842105263158</c:v>
                </c:pt>
                <c:pt idx="15">
                  <c:v>0.0947368421052632</c:v>
                </c:pt>
                <c:pt idx="16">
                  <c:v>0.0210526315789474</c:v>
                </c:pt>
                <c:pt idx="17">
                  <c:v>0.0421052631578947</c:v>
                </c:pt>
                <c:pt idx="18">
                  <c:v>0.0210526315789474</c:v>
                </c:pt>
                <c:pt idx="19">
                  <c:v>0.0315789473684211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0408-4412-9665-065134E50BA5}"/>
            </c:ext>
          </c:extLst>
        </c:ser>
        <c:ser>
          <c:idx val="12"/>
          <c:order val="12"/>
          <c:tx>
            <c:strRef>
              <c:f>Foglio2!$A$15</c:f>
              <c:strCache>
                <c:ptCount val="1"/>
                <c:pt idx="0">
                  <c:v>Stay in Urbino (No) %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80000"/>
                  <a:lumOff val="20000"/>
                </a:schemeClr>
              </a:solidFill>
              <a:ln w="9525">
                <a:solidFill>
                  <a:schemeClr val="accent1">
                    <a:lumMod val="80000"/>
                    <a:lumOff val="2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Foglio2!$B$15:$U$15</c:f>
              <c:numCache>
                <c:formatCode>0%</c:formatCode>
                <c:ptCount val="20"/>
                <c:pt idx="0">
                  <c:v>0.374358974358974</c:v>
                </c:pt>
                <c:pt idx="1">
                  <c:v>0.194871794871795</c:v>
                </c:pt>
                <c:pt idx="2">
                  <c:v>0.174358974358974</c:v>
                </c:pt>
                <c:pt idx="3">
                  <c:v>0.107692307692308</c:v>
                </c:pt>
                <c:pt idx="4">
                  <c:v>0.143589743589744</c:v>
                </c:pt>
                <c:pt idx="5">
                  <c:v>0.0820512820512821</c:v>
                </c:pt>
                <c:pt idx="6">
                  <c:v>0.0974358974358974</c:v>
                </c:pt>
                <c:pt idx="7">
                  <c:v>0.0769230769230769</c:v>
                </c:pt>
                <c:pt idx="8">
                  <c:v>0.0974358974358974</c:v>
                </c:pt>
                <c:pt idx="9">
                  <c:v>0.0615384615384615</c:v>
                </c:pt>
                <c:pt idx="10">
                  <c:v>0.0666666666666667</c:v>
                </c:pt>
                <c:pt idx="11">
                  <c:v>0.0512820512820513</c:v>
                </c:pt>
                <c:pt idx="12">
                  <c:v>0.0820512820512821</c:v>
                </c:pt>
                <c:pt idx="13">
                  <c:v>0.0666666666666667</c:v>
                </c:pt>
                <c:pt idx="14">
                  <c:v>0.0615384615384615</c:v>
                </c:pt>
                <c:pt idx="15">
                  <c:v>0.0512820512820513</c:v>
                </c:pt>
                <c:pt idx="16">
                  <c:v>0.0512820512820513</c:v>
                </c:pt>
                <c:pt idx="17">
                  <c:v>0.0307692307692308</c:v>
                </c:pt>
                <c:pt idx="18">
                  <c:v>0.0461538461538462</c:v>
                </c:pt>
                <c:pt idx="19">
                  <c:v>0.041025641025641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0408-4412-9665-065134E50BA5}"/>
            </c:ext>
          </c:extLst>
        </c:ser>
        <c:ser>
          <c:idx val="13"/>
          <c:order val="13"/>
          <c:tx>
            <c:strRef>
              <c:f>Foglio2!$A$16</c:f>
              <c:strCache>
                <c:ptCount val="1"/>
                <c:pt idx="0">
                  <c:v>Stay in Urbino (Yes) %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80000"/>
                  <a:lumOff val="20000"/>
                </a:schemeClr>
              </a:solidFill>
              <a:ln w="9525">
                <a:solidFill>
                  <a:schemeClr val="accent2">
                    <a:lumMod val="80000"/>
                    <a:lumOff val="2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Foglio2!$B$16:$U$16</c:f>
              <c:numCache>
                <c:formatCode>0%</c:formatCode>
                <c:ptCount val="20"/>
                <c:pt idx="0">
                  <c:v>0.428571428571429</c:v>
                </c:pt>
                <c:pt idx="1">
                  <c:v>0.161904761904762</c:v>
                </c:pt>
                <c:pt idx="2">
                  <c:v>0.180952380952381</c:v>
                </c:pt>
                <c:pt idx="3">
                  <c:v>0.142857142857143</c:v>
                </c:pt>
                <c:pt idx="4">
                  <c:v>0.0761904761904762</c:v>
                </c:pt>
                <c:pt idx="5">
                  <c:v>0.123809523809524</c:v>
                </c:pt>
                <c:pt idx="6">
                  <c:v>0.0761904761904762</c:v>
                </c:pt>
                <c:pt idx="7">
                  <c:v>0.0761904761904762</c:v>
                </c:pt>
                <c:pt idx="8">
                  <c:v>0.123809523809524</c:v>
                </c:pt>
                <c:pt idx="9">
                  <c:v>0.0857142857142857</c:v>
                </c:pt>
                <c:pt idx="10">
                  <c:v>0.0666666666666667</c:v>
                </c:pt>
                <c:pt idx="11">
                  <c:v>0.0857142857142857</c:v>
                </c:pt>
                <c:pt idx="12">
                  <c:v>0.0285714285714286</c:v>
                </c:pt>
                <c:pt idx="13">
                  <c:v>0.0285714285714286</c:v>
                </c:pt>
                <c:pt idx="14">
                  <c:v>0.0285714285714286</c:v>
                </c:pt>
                <c:pt idx="15">
                  <c:v>0.0476190476190476</c:v>
                </c:pt>
                <c:pt idx="16">
                  <c:v>0.0476190476190476</c:v>
                </c:pt>
                <c:pt idx="17">
                  <c:v>0.0666666666666667</c:v>
                </c:pt>
                <c:pt idx="18">
                  <c:v>0.0380952380952381</c:v>
                </c:pt>
                <c:pt idx="19">
                  <c:v>0.0380952380952381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0408-4412-9665-065134E50BA5}"/>
            </c:ext>
          </c:extLst>
        </c:ser>
        <c:ser>
          <c:idx val="14"/>
          <c:order val="14"/>
          <c:tx>
            <c:strRef>
              <c:f>Foglio2!$A$17</c:f>
              <c:strCache>
                <c:ptCount val="1"/>
                <c:pt idx="0">
                  <c:v>First visit to Urbino (No) %</c:v>
                </c:pt>
              </c:strCache>
            </c:strRef>
          </c:tx>
          <c:spPr>
            <a:ln w="28575" cap="rnd">
              <a:solidFill>
                <a:schemeClr val="accent3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80000"/>
                  <a:lumOff val="20000"/>
                </a:schemeClr>
              </a:solidFill>
              <a:ln w="9525">
                <a:solidFill>
                  <a:schemeClr val="accent3">
                    <a:lumMod val="80000"/>
                    <a:lumOff val="2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Foglio2!$B$17:$U$17</c:f>
              <c:numCache>
                <c:formatCode>0%</c:formatCode>
                <c:ptCount val="20"/>
                <c:pt idx="0">
                  <c:v>0.460176991150443</c:v>
                </c:pt>
                <c:pt idx="1">
                  <c:v>0.185840707964602</c:v>
                </c:pt>
                <c:pt idx="2">
                  <c:v>0.150442477876106</c:v>
                </c:pt>
                <c:pt idx="3">
                  <c:v>0.106194690265487</c:v>
                </c:pt>
                <c:pt idx="4">
                  <c:v>0.132743362831858</c:v>
                </c:pt>
                <c:pt idx="5">
                  <c:v>0.0707964601769912</c:v>
                </c:pt>
                <c:pt idx="6">
                  <c:v>0.141592920353982</c:v>
                </c:pt>
                <c:pt idx="7">
                  <c:v>0.0973451327433628</c:v>
                </c:pt>
                <c:pt idx="8">
                  <c:v>0.0530973451327434</c:v>
                </c:pt>
                <c:pt idx="9">
                  <c:v>0.0265486725663717</c:v>
                </c:pt>
                <c:pt idx="10">
                  <c:v>0.0619469026548673</c:v>
                </c:pt>
                <c:pt idx="11">
                  <c:v>0.0530973451327434</c:v>
                </c:pt>
                <c:pt idx="12">
                  <c:v>0.079646017699115</c:v>
                </c:pt>
                <c:pt idx="13">
                  <c:v>0.0265486725663717</c:v>
                </c:pt>
                <c:pt idx="14">
                  <c:v>0.079646017699115</c:v>
                </c:pt>
                <c:pt idx="15">
                  <c:v>0.0442477876106195</c:v>
                </c:pt>
                <c:pt idx="16">
                  <c:v>0.0530973451327434</c:v>
                </c:pt>
                <c:pt idx="17">
                  <c:v>0.0530973451327434</c:v>
                </c:pt>
                <c:pt idx="18">
                  <c:v>0.00884955752212389</c:v>
                </c:pt>
                <c:pt idx="19">
                  <c:v>0.0707964601769912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0408-4412-9665-065134E50BA5}"/>
            </c:ext>
          </c:extLst>
        </c:ser>
        <c:ser>
          <c:idx val="15"/>
          <c:order val="15"/>
          <c:tx>
            <c:strRef>
              <c:f>Foglio2!$A$18</c:f>
              <c:strCache>
                <c:ptCount val="1"/>
                <c:pt idx="0">
                  <c:v>First visit to Urbino (Yes) %</c:v>
                </c:pt>
              </c:strCache>
            </c:strRef>
          </c:tx>
          <c:spPr>
            <a:ln w="28575" cap="rnd">
              <a:solidFill>
                <a:schemeClr val="accent4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80000"/>
                  <a:lumOff val="20000"/>
                </a:schemeClr>
              </a:solidFill>
              <a:ln w="9525">
                <a:solidFill>
                  <a:schemeClr val="accent4">
                    <a:lumMod val="80000"/>
                    <a:lumOff val="20000"/>
                  </a:schemeClr>
                </a:solidFill>
              </a:ln>
              <a:effectLst/>
            </c:spPr>
          </c:marker>
          <c:cat>
            <c:strRef>
              <c:f>Foglio2!$B$2:$U$2</c:f>
              <c:strCache>
                <c:ptCount val="20"/>
                <c:pt idx="0">
                  <c:v>Città</c:v>
                </c:pt>
                <c:pt idx="1">
                  <c:v>Conservare</c:v>
                </c:pt>
                <c:pt idx="2">
                  <c:v>Medievale</c:v>
                </c:pt>
                <c:pt idx="3">
                  <c:v>Cittadina</c:v>
                </c:pt>
                <c:pt idx="4">
                  <c:v>Borgo</c:v>
                </c:pt>
                <c:pt idx="5">
                  <c:v>Atmosfera</c:v>
                </c:pt>
                <c:pt idx="6">
                  <c:v>Palazzo Ducale</c:v>
                </c:pt>
                <c:pt idx="7">
                  <c:v>Tranquillo</c:v>
                </c:pt>
                <c:pt idx="8">
                  <c:v>Pulire</c:v>
                </c:pt>
                <c:pt idx="9">
                  <c:v>Architettura</c:v>
                </c:pt>
                <c:pt idx="10">
                  <c:v>Storia</c:v>
                </c:pt>
                <c:pt idx="11">
                  <c:v>Intatto</c:v>
                </c:pt>
                <c:pt idx="12">
                  <c:v>Arte</c:v>
                </c:pt>
                <c:pt idx="13">
                  <c:v>Bellezza</c:v>
                </c:pt>
                <c:pt idx="14">
                  <c:v>Cultura</c:v>
                </c:pt>
                <c:pt idx="15">
                  <c:v>Curato</c:v>
                </c:pt>
                <c:pt idx="16">
                  <c:v>Rinascimentale</c:v>
                </c:pt>
                <c:pt idx="17">
                  <c:v>Bello</c:v>
                </c:pt>
                <c:pt idx="18">
                  <c:v>Traffico</c:v>
                </c:pt>
                <c:pt idx="19">
                  <c:v>Università</c:v>
                </c:pt>
              </c:strCache>
            </c:strRef>
          </c:cat>
          <c:val>
            <c:numRef>
              <c:f>Foglio2!$B$18:$U$18</c:f>
              <c:numCache>
                <c:formatCode>0%</c:formatCode>
                <c:ptCount val="20"/>
                <c:pt idx="0">
                  <c:v>0.352941176470588</c:v>
                </c:pt>
                <c:pt idx="1">
                  <c:v>0.245989304812834</c:v>
                </c:pt>
                <c:pt idx="2">
                  <c:v>0.192513368983957</c:v>
                </c:pt>
                <c:pt idx="3">
                  <c:v>0.128342245989305</c:v>
                </c:pt>
                <c:pt idx="4">
                  <c:v>0.112299465240642</c:v>
                </c:pt>
                <c:pt idx="5">
                  <c:v>0.112299465240642</c:v>
                </c:pt>
                <c:pt idx="6">
                  <c:v>0.0588235294117647</c:v>
                </c:pt>
                <c:pt idx="7">
                  <c:v>0.0641711229946524</c:v>
                </c:pt>
                <c:pt idx="8">
                  <c:v>0.0855614973262032</c:v>
                </c:pt>
                <c:pt idx="9">
                  <c:v>0.0962566844919786</c:v>
                </c:pt>
                <c:pt idx="10">
                  <c:v>0.0695187165775401</c:v>
                </c:pt>
                <c:pt idx="11">
                  <c:v>0.0748663101604278</c:v>
                </c:pt>
                <c:pt idx="12">
                  <c:v>0.053475935828877</c:v>
                </c:pt>
                <c:pt idx="13">
                  <c:v>0.0695187165775401</c:v>
                </c:pt>
                <c:pt idx="14">
                  <c:v>0.0320855614973262</c:v>
                </c:pt>
                <c:pt idx="15">
                  <c:v>0.053475935828877</c:v>
                </c:pt>
                <c:pt idx="16">
                  <c:v>0.0481283422459893</c:v>
                </c:pt>
                <c:pt idx="17">
                  <c:v>0.0374331550802139</c:v>
                </c:pt>
                <c:pt idx="18">
                  <c:v>0.0641711229946524</c:v>
                </c:pt>
                <c:pt idx="19">
                  <c:v>0.0213903743315508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F-0408-4412-9665-065134E50B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38562368"/>
        <c:axId val="-1838560592"/>
      </c:lineChart>
      <c:catAx>
        <c:axId val="-183856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it-IT"/>
          </a:p>
        </c:txPr>
        <c:crossAx val="-1838560592"/>
        <c:crosses val="autoZero"/>
        <c:auto val="1"/>
        <c:lblAlgn val="ctr"/>
        <c:lblOffset val="100"/>
        <c:noMultiLvlLbl val="0"/>
      </c:catAx>
      <c:valAx>
        <c:axId val="-183856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83856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154448932585126"/>
          <c:y val="0.893446165696679"/>
          <c:w val="0.954833776226238"/>
          <c:h val="0.09097032028605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it-IT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Conti</dc:creator>
  <cp:keywords/>
  <dc:description/>
  <cp:lastModifiedBy>Emanuela Conti</cp:lastModifiedBy>
  <cp:revision>1</cp:revision>
  <dcterms:created xsi:type="dcterms:W3CDTF">2020-03-07T17:03:00Z</dcterms:created>
  <dcterms:modified xsi:type="dcterms:W3CDTF">2020-03-07T17:04:00Z</dcterms:modified>
</cp:coreProperties>
</file>