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31AE48" w14:textId="77777777" w:rsidR="003833F2" w:rsidRPr="003833F2" w:rsidRDefault="003833F2" w:rsidP="003833F2">
      <w:pPr>
        <w:spacing w:after="0" w:line="240" w:lineRule="auto"/>
        <w:jc w:val="both"/>
        <w:rPr>
          <w:rFonts w:ascii="Times New Roman" w:eastAsia="Times New Roman" w:hAnsi="Times New Roman"/>
          <w:i/>
          <w:color w:val="222222"/>
          <w:sz w:val="24"/>
          <w:szCs w:val="24"/>
        </w:rPr>
      </w:pPr>
      <w:r w:rsidRPr="003833F2">
        <w:rPr>
          <w:rFonts w:ascii="Times New Roman" w:eastAsia="Times New Roman" w:hAnsi="Times New Roman"/>
          <w:i/>
          <w:color w:val="222222"/>
          <w:sz w:val="24"/>
          <w:szCs w:val="24"/>
        </w:rPr>
        <w:t>Appendice</w:t>
      </w:r>
    </w:p>
    <w:p w14:paraId="67F7B2F5" w14:textId="77777777" w:rsidR="003833F2" w:rsidRDefault="003833F2" w:rsidP="003833F2">
      <w:pPr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</w:rPr>
      </w:pPr>
    </w:p>
    <w:p w14:paraId="249940B0" w14:textId="77777777" w:rsidR="003833F2" w:rsidRDefault="003833F2" w:rsidP="003833F2">
      <w:pPr>
        <w:spacing w:after="0" w:line="240" w:lineRule="auto"/>
        <w:rPr>
          <w:rFonts w:ascii="Times New Roman" w:eastAsia="Times New Roman" w:hAnsi="Times New Roman"/>
          <w:color w:val="222222"/>
          <w:sz w:val="24"/>
          <w:szCs w:val="24"/>
        </w:rPr>
      </w:pPr>
    </w:p>
    <w:p w14:paraId="2653780E" w14:textId="46AF17D0" w:rsidR="003833F2" w:rsidRPr="00B017D3" w:rsidRDefault="003833F2" w:rsidP="003833F2">
      <w:pPr>
        <w:spacing w:after="0" w:line="240" w:lineRule="auto"/>
        <w:rPr>
          <w:rFonts w:ascii="Times New Roman" w:eastAsia="Times New Roman" w:hAnsi="Times New Roman"/>
          <w:color w:val="222222"/>
          <w:sz w:val="24"/>
          <w:szCs w:val="24"/>
        </w:rPr>
      </w:pPr>
      <w:r>
        <w:rPr>
          <w:rFonts w:ascii="Times New Roman" w:eastAsia="Times New Roman" w:hAnsi="Times New Roman"/>
          <w:noProof/>
          <w:color w:val="222222"/>
          <w:sz w:val="24"/>
          <w:szCs w:val="24"/>
        </w:rPr>
        <w:drawing>
          <wp:inline distT="0" distB="0" distL="0" distR="0" wp14:anchorId="6604CA0B" wp14:editId="38AFADE6">
            <wp:extent cx="3027045" cy="3298825"/>
            <wp:effectExtent l="0" t="0" r="1905" b="0"/>
            <wp:docPr id="11" name="Immagine 11" descr="F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045" cy="329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color w:val="222222"/>
          <w:sz w:val="24"/>
          <w:szCs w:val="24"/>
        </w:rPr>
        <w:t xml:space="preserve">            </w:t>
      </w:r>
      <w:r>
        <w:rPr>
          <w:rFonts w:ascii="Times New Roman" w:eastAsia="Times New Roman" w:hAnsi="Times New Roman"/>
          <w:noProof/>
          <w:color w:val="222222"/>
          <w:sz w:val="24"/>
          <w:szCs w:val="24"/>
        </w:rPr>
        <w:drawing>
          <wp:inline distT="0" distB="0" distL="0" distR="0" wp14:anchorId="60C8043A" wp14:editId="336A7C5E">
            <wp:extent cx="2586990" cy="3402965"/>
            <wp:effectExtent l="0" t="0" r="3810" b="6985"/>
            <wp:docPr id="10" name="Immagine 10" descr="F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i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990" cy="340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color w:val="222222"/>
          <w:sz w:val="24"/>
          <w:szCs w:val="24"/>
        </w:rPr>
        <w:t xml:space="preserve">               </w:t>
      </w:r>
    </w:p>
    <w:p w14:paraId="6B317BF0" w14:textId="77777777" w:rsidR="003833F2" w:rsidRDefault="003833F2" w:rsidP="003833F2">
      <w:pPr>
        <w:spacing w:after="0" w:line="240" w:lineRule="auto"/>
        <w:rPr>
          <w:rFonts w:ascii="Times New Roman" w:eastAsia="Times New Roman" w:hAnsi="Times New Roman"/>
          <w:color w:val="222222"/>
          <w:sz w:val="20"/>
          <w:szCs w:val="20"/>
        </w:rPr>
      </w:pPr>
    </w:p>
    <w:p w14:paraId="646C91A2" w14:textId="716C52F3" w:rsidR="003833F2" w:rsidRPr="00B017D3" w:rsidRDefault="00AD36E9" w:rsidP="003833F2">
      <w:pPr>
        <w:spacing w:after="0" w:line="240" w:lineRule="auto"/>
        <w:rPr>
          <w:rFonts w:ascii="Times New Roman" w:eastAsia="Times New Roman" w:hAnsi="Times New Roman"/>
          <w:color w:val="222222"/>
          <w:sz w:val="20"/>
          <w:szCs w:val="20"/>
        </w:rPr>
      </w:pPr>
      <w:r>
        <w:rPr>
          <w:rFonts w:ascii="Times New Roman" w:eastAsia="Times New Roman" w:hAnsi="Times New Roman"/>
          <w:noProof/>
          <w:color w:val="222222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D9166EA" wp14:editId="0961BA01">
                <wp:simplePos x="0" y="0"/>
                <wp:positionH relativeFrom="column">
                  <wp:posOffset>3484880</wp:posOffset>
                </wp:positionH>
                <wp:positionV relativeFrom="paragraph">
                  <wp:posOffset>65405</wp:posOffset>
                </wp:positionV>
                <wp:extent cx="2479675" cy="598170"/>
                <wp:effectExtent l="0" t="0" r="15875" b="11430"/>
                <wp:wrapNone/>
                <wp:docPr id="19" name="Casella di testo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9675" cy="598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244BE4" w14:textId="7DCF3595" w:rsidR="003833F2" w:rsidRPr="00AD36E9" w:rsidRDefault="003833F2" w:rsidP="003833F2">
                            <w:pPr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AD36E9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Fig. 2. Numana, già Chiesa del Santissimo Crocifisso, Cappella del Santissimo Crocifisso</w:t>
                            </w:r>
                          </w:p>
                          <w:p w14:paraId="1180307D" w14:textId="77777777" w:rsidR="003833F2" w:rsidRDefault="003833F2" w:rsidP="003833F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D9166EA" id="_x0000_t202" coordsize="21600,21600" o:spt="202" path="m,l,21600r21600,l21600,xe">
                <v:stroke joinstyle="miter"/>
                <v:path gradientshapeok="t" o:connecttype="rect"/>
              </v:shapetype>
              <v:shape id="Casella di testo 19" o:spid="_x0000_s1026" type="#_x0000_t202" style="position:absolute;margin-left:274.4pt;margin-top:5.15pt;width:195.25pt;height:47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" strokecolor="white">
                <v:textbox>
                  <w:txbxContent>
                    <w:p w14:paraId="3E244BE4" w14:textId="7DCF3595" w:rsidR="003833F2" w:rsidRPr="00AD36E9" w:rsidRDefault="003833F2" w:rsidP="003833F2">
                      <w:pPr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AD36E9">
                        <w:rPr>
                          <w:rFonts w:ascii="Times New Roman" w:hAnsi="Times New Roman"/>
                          <w:sz w:val="20"/>
                          <w:szCs w:val="20"/>
                        </w:rPr>
                        <w:t>Fig. 2. Numana, già Chiesa del Santissimo Crocifisso, Cappella del Santissimo Crocifisso</w:t>
                      </w:r>
                    </w:p>
                    <w:p w14:paraId="1180307D" w14:textId="77777777" w:rsidR="003833F2" w:rsidRDefault="003833F2" w:rsidP="003833F2"/>
                  </w:txbxContent>
                </v:textbox>
              </v:shape>
            </w:pict>
          </mc:Fallback>
        </mc:AlternateContent>
      </w:r>
      <w:r w:rsidR="003833F2">
        <w:rPr>
          <w:rFonts w:ascii="Times New Roman" w:eastAsia="Times New Roman" w:hAnsi="Times New Roman"/>
          <w:noProof/>
          <w:color w:val="222222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2F21EB9" wp14:editId="36980861">
                <wp:simplePos x="0" y="0"/>
                <wp:positionH relativeFrom="column">
                  <wp:posOffset>6985</wp:posOffset>
                </wp:positionH>
                <wp:positionV relativeFrom="paragraph">
                  <wp:posOffset>5715</wp:posOffset>
                </wp:positionV>
                <wp:extent cx="2831465" cy="397510"/>
                <wp:effectExtent l="0" t="0" r="26035" b="21590"/>
                <wp:wrapNone/>
                <wp:docPr id="20" name="Casella di testo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1465" cy="397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EA293E" w14:textId="27BFA2A4" w:rsidR="003833F2" w:rsidRPr="00AD36E9" w:rsidRDefault="003833F2" w:rsidP="00AD36E9">
                            <w:pPr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AD36E9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Fig. 1. Numana, già Chiesa del Santissimo Crocifisso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F21EB9" id="Casella di testo 20" o:spid="_x0000_s1027" type="#_x0000_t202" style="position:absolute;margin-left:.55pt;margin-top:.45pt;width:222.95pt;height:31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" strokecolor="white">
                <v:textbox>
                  <w:txbxContent>
                    <w:p w14:paraId="34EA293E" w14:textId="27BFA2A4" w:rsidR="003833F2" w:rsidRPr="00AD36E9" w:rsidRDefault="003833F2" w:rsidP="00AD36E9">
                      <w:pPr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AD36E9">
                        <w:rPr>
                          <w:rFonts w:ascii="Times New Roman" w:hAnsi="Times New Roman"/>
                          <w:sz w:val="20"/>
                          <w:szCs w:val="20"/>
                        </w:rPr>
                        <w:t>Fig. 1. Numana, già Chiesa del Santissimo Crocifisso</w:t>
                      </w:r>
                    </w:p>
                  </w:txbxContent>
                </v:textbox>
              </v:shape>
            </w:pict>
          </mc:Fallback>
        </mc:AlternateContent>
      </w:r>
    </w:p>
    <w:p w14:paraId="341BDFF9" w14:textId="77777777" w:rsidR="003833F2" w:rsidRDefault="003833F2" w:rsidP="003833F2">
      <w:pPr>
        <w:spacing w:after="0" w:line="240" w:lineRule="auto"/>
        <w:jc w:val="center"/>
        <w:rPr>
          <w:rFonts w:ascii="Times New Roman" w:eastAsia="Times New Roman" w:hAnsi="Times New Roman"/>
          <w:color w:val="222222"/>
          <w:sz w:val="20"/>
          <w:szCs w:val="20"/>
        </w:rPr>
      </w:pPr>
      <w:r>
        <w:rPr>
          <w:rFonts w:ascii="Times New Roman" w:eastAsia="Times New Roman" w:hAnsi="Times New Roman"/>
          <w:color w:val="222222"/>
          <w:sz w:val="20"/>
          <w:szCs w:val="20"/>
        </w:rPr>
        <w:t xml:space="preserve">              </w:t>
      </w:r>
    </w:p>
    <w:p w14:paraId="2C6C316B" w14:textId="77777777" w:rsidR="003833F2" w:rsidRDefault="003833F2" w:rsidP="003833F2">
      <w:pPr>
        <w:spacing w:after="0" w:line="240" w:lineRule="auto"/>
        <w:jc w:val="center"/>
        <w:rPr>
          <w:rFonts w:ascii="Times New Roman" w:eastAsia="Times New Roman" w:hAnsi="Times New Roman"/>
          <w:color w:val="222222"/>
          <w:sz w:val="20"/>
          <w:szCs w:val="20"/>
        </w:rPr>
      </w:pPr>
    </w:p>
    <w:p w14:paraId="4DB0A72B" w14:textId="77777777" w:rsidR="003833F2" w:rsidRPr="00CD34A2" w:rsidRDefault="003833F2" w:rsidP="003833F2">
      <w:pPr>
        <w:spacing w:after="0" w:line="240" w:lineRule="auto"/>
        <w:jc w:val="center"/>
        <w:rPr>
          <w:rFonts w:ascii="Times New Roman" w:eastAsia="Times New Roman" w:hAnsi="Times New Roman"/>
          <w:color w:val="222222"/>
          <w:sz w:val="20"/>
          <w:szCs w:val="20"/>
        </w:rPr>
      </w:pPr>
    </w:p>
    <w:p w14:paraId="0D09F989" w14:textId="77777777" w:rsidR="003833F2" w:rsidRDefault="003833F2" w:rsidP="003833F2">
      <w:pPr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</w:rPr>
      </w:pPr>
    </w:p>
    <w:p w14:paraId="52B6B93C" w14:textId="77777777" w:rsidR="003833F2" w:rsidRDefault="003833F2" w:rsidP="003833F2">
      <w:pPr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</w:rPr>
      </w:pPr>
    </w:p>
    <w:p w14:paraId="46ED230A" w14:textId="53FAA0A0" w:rsidR="003833F2" w:rsidRDefault="003833F2" w:rsidP="003833F2">
      <w:pPr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</w:rPr>
      </w:pPr>
      <w:r>
        <w:rPr>
          <w:rFonts w:ascii="Times New Roman" w:eastAsia="Times New Roman" w:hAnsi="Times New Roman"/>
          <w:noProof/>
          <w:color w:val="222222"/>
          <w:sz w:val="24"/>
          <w:szCs w:val="24"/>
        </w:rPr>
        <w:drawing>
          <wp:inline distT="0" distB="0" distL="0" distR="0" wp14:anchorId="7457050D" wp14:editId="4E635682">
            <wp:extent cx="2882265" cy="2378710"/>
            <wp:effectExtent l="0" t="0" r="0" b="2540"/>
            <wp:docPr id="9" name="Immagine 9" descr="Giovanni_Antonio_Da_Pesaro_Cingo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iovanni_Antonio_Da_Pesaro_Cingoli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265" cy="237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color w:val="222222"/>
          <w:sz w:val="24"/>
          <w:szCs w:val="24"/>
        </w:rPr>
        <w:t xml:space="preserve">     </w:t>
      </w:r>
      <w:r>
        <w:rPr>
          <w:rFonts w:ascii="Times New Roman" w:eastAsia="Times New Roman" w:hAnsi="Times New Roman"/>
          <w:noProof/>
          <w:color w:val="222222"/>
          <w:sz w:val="24"/>
          <w:szCs w:val="24"/>
        </w:rPr>
        <w:drawing>
          <wp:inline distT="0" distB="0" distL="0" distR="0" wp14:anchorId="4969B7B6" wp14:editId="4E001C95">
            <wp:extent cx="3009265" cy="2072005"/>
            <wp:effectExtent l="0" t="0" r="635" b="4445"/>
            <wp:docPr id="8" name="Immagine 8" descr="Giuliano_Persciutti_Gubb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iuliano_Persciutti_Gubbi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265" cy="207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661439" w14:textId="2050DB63" w:rsidR="003833F2" w:rsidRDefault="003833F2" w:rsidP="003833F2">
      <w:pPr>
        <w:spacing w:after="0" w:line="240" w:lineRule="auto"/>
        <w:jc w:val="both"/>
        <w:rPr>
          <w:rFonts w:ascii="Times New Roman" w:eastAsia="Times New Roman" w:hAnsi="Times New Roman"/>
          <w:color w:val="222222"/>
          <w:sz w:val="20"/>
          <w:szCs w:val="20"/>
        </w:rPr>
      </w:pPr>
    </w:p>
    <w:p w14:paraId="71227D29" w14:textId="348A8585" w:rsidR="003833F2" w:rsidRDefault="00AD36E9" w:rsidP="003833F2">
      <w:pPr>
        <w:spacing w:after="0" w:line="240" w:lineRule="auto"/>
        <w:jc w:val="both"/>
        <w:rPr>
          <w:rFonts w:ascii="Times New Roman" w:eastAsia="Times New Roman" w:hAnsi="Times New Roman"/>
          <w:color w:val="222222"/>
          <w:sz w:val="20"/>
          <w:szCs w:val="20"/>
        </w:rPr>
      </w:pPr>
      <w:r>
        <w:rPr>
          <w:rFonts w:ascii="Times New Roman" w:eastAsia="Times New Roman" w:hAnsi="Times New Roman"/>
          <w:noProof/>
          <w:color w:val="222222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E25F255" wp14:editId="7D61A89A">
                <wp:simplePos x="0" y="0"/>
                <wp:positionH relativeFrom="column">
                  <wp:posOffset>3251200</wp:posOffset>
                </wp:positionH>
                <wp:positionV relativeFrom="paragraph">
                  <wp:posOffset>66675</wp:posOffset>
                </wp:positionV>
                <wp:extent cx="2821305" cy="560070"/>
                <wp:effectExtent l="0" t="0" r="17145" b="11430"/>
                <wp:wrapNone/>
                <wp:docPr id="18" name="Casella di test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1305" cy="560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AA0920" w14:textId="6C45168F" w:rsidR="003833F2" w:rsidRPr="00AD36E9" w:rsidRDefault="003833F2" w:rsidP="003833F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color w:val="222222"/>
                                <w:sz w:val="20"/>
                                <w:szCs w:val="20"/>
                              </w:rPr>
                            </w:pPr>
                            <w:r w:rsidRPr="00AD36E9">
                              <w:rPr>
                                <w:rFonts w:ascii="Times New Roman" w:eastAsia="Times New Roman" w:hAnsi="Times New Roman"/>
                                <w:color w:val="222222"/>
                                <w:sz w:val="20"/>
                                <w:szCs w:val="20"/>
                              </w:rPr>
                              <w:t xml:space="preserve">Fig. 4. Giuliano </w:t>
                            </w:r>
                            <w:proofErr w:type="spellStart"/>
                            <w:r w:rsidRPr="00AD36E9">
                              <w:rPr>
                                <w:rFonts w:ascii="Times New Roman" w:eastAsia="Times New Roman" w:hAnsi="Times New Roman"/>
                                <w:color w:val="222222"/>
                                <w:sz w:val="20"/>
                                <w:szCs w:val="20"/>
                              </w:rPr>
                              <w:t>Persciutti</w:t>
                            </w:r>
                            <w:proofErr w:type="spellEnd"/>
                            <w:r w:rsidRPr="00AD36E9">
                              <w:rPr>
                                <w:rFonts w:ascii="Times New Roman" w:eastAsia="Times New Roman" w:hAnsi="Times New Roman"/>
                                <w:color w:val="222222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AD36E9">
                              <w:rPr>
                                <w:rFonts w:ascii="Times New Roman" w:eastAsia="Times New Roman" w:hAnsi="Times New Roman"/>
                                <w:i/>
                                <w:color w:val="222222"/>
                                <w:sz w:val="20"/>
                                <w:szCs w:val="20"/>
                              </w:rPr>
                              <w:t>Padre eterno Benedicente</w:t>
                            </w:r>
                            <w:r w:rsidRPr="00AD36E9">
                              <w:rPr>
                                <w:rFonts w:ascii="Times New Roman" w:eastAsia="Times New Roman" w:hAnsi="Times New Roman"/>
                                <w:color w:val="222222"/>
                                <w:sz w:val="20"/>
                                <w:szCs w:val="20"/>
                              </w:rPr>
                              <w:t>, Gubbi</w:t>
                            </w:r>
                            <w:bookmarkStart w:id="0" w:name="_Hlk524933820"/>
                            <w:bookmarkStart w:id="1" w:name="_Hlk525031050"/>
                            <w:bookmarkStart w:id="2" w:name="_Hlk525031848"/>
                            <w:bookmarkStart w:id="3" w:name="_Hlk525030916"/>
                            <w:bookmarkStart w:id="4" w:name="_Hlk525030247"/>
                            <w:bookmarkStart w:id="5" w:name="_Hlk524949828"/>
                            <w:bookmarkStart w:id="6" w:name="_Hlk524959768"/>
                            <w:bookmarkStart w:id="7" w:name="_Hlk524960253"/>
                            <w:bookmarkStart w:id="8" w:name="_Hlk524971549"/>
                            <w:bookmarkStart w:id="9" w:name="_Hlk525036441"/>
                            <w:bookmarkStart w:id="10" w:name="_Hlk525028677"/>
                            <w:bookmarkStart w:id="11" w:name="_Hlk525028844"/>
                            <w:bookmarkStart w:id="12" w:name="_Hlk525834969"/>
                            <w:bookmarkStart w:id="13" w:name="_Hlk525038283"/>
                            <w:bookmarkStart w:id="14" w:name="_Hlk525038284"/>
                            <w:bookmarkStart w:id="15" w:name="_Hlk525047073"/>
                            <w:bookmarkStart w:id="16" w:name="_Hlk525666980"/>
                            <w:bookmarkEnd w:id="0"/>
                            <w:bookmarkEnd w:id="1"/>
                            <w:bookmarkEnd w:id="2"/>
                            <w:bookmarkEnd w:id="3"/>
                            <w:bookmarkEnd w:id="4"/>
                            <w:bookmarkEnd w:id="5"/>
                            <w:bookmarkEnd w:id="6"/>
                            <w:bookmarkEnd w:id="7"/>
                            <w:bookmarkEnd w:id="8"/>
                            <w:bookmarkEnd w:id="9"/>
                            <w:bookmarkEnd w:id="10"/>
                            <w:bookmarkEnd w:id="11"/>
                            <w:bookmarkEnd w:id="12"/>
                            <w:bookmarkEnd w:id="13"/>
                            <w:bookmarkEnd w:id="14"/>
                            <w:bookmarkEnd w:id="15"/>
                            <w:bookmarkEnd w:id="16"/>
                            <w:r w:rsidRPr="00AD36E9">
                              <w:rPr>
                                <w:rFonts w:ascii="Times New Roman" w:eastAsia="Times New Roman" w:hAnsi="Times New Roman"/>
                                <w:color w:val="222222"/>
                                <w:sz w:val="20"/>
                                <w:szCs w:val="20"/>
                              </w:rPr>
                              <w:t>o, Cattedrale dei SS. Giacomo e Mariano</w:t>
                            </w:r>
                          </w:p>
                          <w:p w14:paraId="602CF21B" w14:textId="77777777" w:rsidR="003833F2" w:rsidRDefault="003833F2" w:rsidP="003833F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25F255" id="Casella di testo 18" o:spid="_x0000_s1028" type="#_x0000_t202" style="position:absolute;left:0;text-align:left;margin-left:256pt;margin-top:5.25pt;width:222.15pt;height:44.1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" strokecolor="white">
                <v:textbox>
                  <w:txbxContent>
                    <w:p w14:paraId="52AA0920" w14:textId="6C45168F" w:rsidR="003833F2" w:rsidRPr="00AD36E9" w:rsidRDefault="003833F2" w:rsidP="003833F2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/>
                          <w:color w:val="222222"/>
                          <w:sz w:val="20"/>
                          <w:szCs w:val="20"/>
                        </w:rPr>
                      </w:pPr>
                      <w:r w:rsidRPr="00AD36E9">
                        <w:rPr>
                          <w:rFonts w:ascii="Times New Roman" w:eastAsia="Times New Roman" w:hAnsi="Times New Roman"/>
                          <w:color w:val="222222"/>
                          <w:sz w:val="20"/>
                          <w:szCs w:val="20"/>
                        </w:rPr>
                        <w:t xml:space="preserve">Fig. 4. Giuliano </w:t>
                      </w:r>
                      <w:proofErr w:type="spellStart"/>
                      <w:r w:rsidRPr="00AD36E9">
                        <w:rPr>
                          <w:rFonts w:ascii="Times New Roman" w:eastAsia="Times New Roman" w:hAnsi="Times New Roman"/>
                          <w:color w:val="222222"/>
                          <w:sz w:val="20"/>
                          <w:szCs w:val="20"/>
                        </w:rPr>
                        <w:t>Persciutti</w:t>
                      </w:r>
                      <w:proofErr w:type="spellEnd"/>
                      <w:r w:rsidRPr="00AD36E9">
                        <w:rPr>
                          <w:rFonts w:ascii="Times New Roman" w:eastAsia="Times New Roman" w:hAnsi="Times New Roman"/>
                          <w:color w:val="222222"/>
                          <w:sz w:val="20"/>
                          <w:szCs w:val="20"/>
                        </w:rPr>
                        <w:t xml:space="preserve">, </w:t>
                      </w:r>
                      <w:r w:rsidRPr="00AD36E9">
                        <w:rPr>
                          <w:rFonts w:ascii="Times New Roman" w:eastAsia="Times New Roman" w:hAnsi="Times New Roman"/>
                          <w:i/>
                          <w:color w:val="222222"/>
                          <w:sz w:val="20"/>
                          <w:szCs w:val="20"/>
                        </w:rPr>
                        <w:t>Padre eterno Benedicente</w:t>
                      </w:r>
                      <w:r w:rsidRPr="00AD36E9">
                        <w:rPr>
                          <w:rFonts w:ascii="Times New Roman" w:eastAsia="Times New Roman" w:hAnsi="Times New Roman"/>
                          <w:color w:val="222222"/>
                          <w:sz w:val="20"/>
                          <w:szCs w:val="20"/>
                        </w:rPr>
                        <w:t>, Gubbi</w:t>
                      </w:r>
                      <w:bookmarkStart w:id="17" w:name="_Hlk524933820"/>
                      <w:bookmarkStart w:id="18" w:name="_Hlk525031050"/>
                      <w:bookmarkStart w:id="19" w:name="_Hlk525031848"/>
                      <w:bookmarkStart w:id="20" w:name="_Hlk525030916"/>
                      <w:bookmarkStart w:id="21" w:name="_Hlk525030247"/>
                      <w:bookmarkStart w:id="22" w:name="_Hlk524949828"/>
                      <w:bookmarkStart w:id="23" w:name="_Hlk524959768"/>
                      <w:bookmarkStart w:id="24" w:name="_Hlk524960253"/>
                      <w:bookmarkStart w:id="25" w:name="_Hlk524971549"/>
                      <w:bookmarkStart w:id="26" w:name="_Hlk525036441"/>
                      <w:bookmarkStart w:id="27" w:name="_Hlk525028677"/>
                      <w:bookmarkStart w:id="28" w:name="_Hlk525028844"/>
                      <w:bookmarkStart w:id="29" w:name="_Hlk525834969"/>
                      <w:bookmarkStart w:id="30" w:name="_Hlk525038283"/>
                      <w:bookmarkStart w:id="31" w:name="_Hlk525038284"/>
                      <w:bookmarkStart w:id="32" w:name="_Hlk525047073"/>
                      <w:bookmarkStart w:id="33" w:name="_Hlk525666980"/>
                      <w:bookmarkEnd w:id="17"/>
                      <w:bookmarkEnd w:id="18"/>
                      <w:bookmarkEnd w:id="19"/>
                      <w:bookmarkEnd w:id="20"/>
                      <w:bookmarkEnd w:id="21"/>
                      <w:bookmarkEnd w:id="22"/>
                      <w:bookmarkEnd w:id="23"/>
                      <w:bookmarkEnd w:id="24"/>
                      <w:bookmarkEnd w:id="25"/>
                      <w:bookmarkEnd w:id="26"/>
                      <w:bookmarkEnd w:id="27"/>
                      <w:bookmarkEnd w:id="28"/>
                      <w:bookmarkEnd w:id="29"/>
                      <w:bookmarkEnd w:id="30"/>
                      <w:bookmarkEnd w:id="31"/>
                      <w:bookmarkEnd w:id="32"/>
                      <w:bookmarkEnd w:id="33"/>
                      <w:r w:rsidRPr="00AD36E9">
                        <w:rPr>
                          <w:rFonts w:ascii="Times New Roman" w:eastAsia="Times New Roman" w:hAnsi="Times New Roman"/>
                          <w:color w:val="222222"/>
                          <w:sz w:val="20"/>
                          <w:szCs w:val="20"/>
                        </w:rPr>
                        <w:t>o, Cattedrale dei SS. Giacomo e Mariano</w:t>
                      </w:r>
                    </w:p>
                    <w:p w14:paraId="602CF21B" w14:textId="77777777" w:rsidR="003833F2" w:rsidRDefault="003833F2" w:rsidP="003833F2"/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/>
          <w:noProof/>
          <w:color w:val="222222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0CE59C1" wp14:editId="03E34747">
                <wp:simplePos x="0" y="0"/>
                <wp:positionH relativeFrom="column">
                  <wp:posOffset>-101600</wp:posOffset>
                </wp:positionH>
                <wp:positionV relativeFrom="paragraph">
                  <wp:posOffset>37465</wp:posOffset>
                </wp:positionV>
                <wp:extent cx="3036570" cy="586740"/>
                <wp:effectExtent l="0" t="0" r="11430" b="22860"/>
                <wp:wrapNone/>
                <wp:docPr id="17" name="Casella di testo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6570" cy="586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09B028" w14:textId="11478453" w:rsidR="003833F2" w:rsidRPr="00AD36E9" w:rsidRDefault="003833F2" w:rsidP="003833F2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AD36E9">
                              <w:rPr>
                                <w:rFonts w:ascii="Times New Roman" w:eastAsia="Times New Roman" w:hAnsi="Times New Roman"/>
                                <w:color w:val="222222"/>
                                <w:sz w:val="20"/>
                                <w:szCs w:val="20"/>
                              </w:rPr>
                              <w:t xml:space="preserve">Fig. 3. Giovanni Antonio da Pesaro, </w:t>
                            </w:r>
                            <w:r w:rsidRPr="00AD36E9">
                              <w:rPr>
                                <w:rFonts w:ascii="Times New Roman" w:eastAsia="Times New Roman" w:hAnsi="Times New Roman"/>
                                <w:i/>
                                <w:color w:val="222222"/>
                                <w:sz w:val="20"/>
                                <w:szCs w:val="20"/>
                              </w:rPr>
                              <w:t>Evangelisti</w:t>
                            </w:r>
                            <w:r w:rsidRPr="00AD36E9">
                              <w:rPr>
                                <w:rFonts w:ascii="Times New Roman" w:eastAsia="Times New Roman" w:hAnsi="Times New Roman"/>
                                <w:color w:val="222222"/>
                                <w:sz w:val="20"/>
                                <w:szCs w:val="20"/>
                              </w:rPr>
                              <w:t xml:space="preserve">, Cingoli, Sant’Esuperanzio, volta a crociera della tribuna, </w:t>
                            </w:r>
                            <w:r w:rsidRPr="00AD36E9">
                              <w:rPr>
                                <w:rFonts w:ascii="Times New Roman" w:eastAsia="Times New Roman" w:hAnsi="Times New Roman"/>
                                <w:sz w:val="20"/>
                                <w:szCs w:val="20"/>
                              </w:rPr>
                              <w:t xml:space="preserve">1448 </w:t>
                            </w:r>
                            <w:proofErr w:type="spellStart"/>
                            <w:r w:rsidRPr="00AD36E9">
                              <w:rPr>
                                <w:rFonts w:ascii="Times New Roman" w:eastAsia="Times New Roman" w:hAnsi="Times New Roman"/>
                                <w:sz w:val="20"/>
                                <w:szCs w:val="20"/>
                              </w:rPr>
                              <w:t>ca</w:t>
                            </w:r>
                            <w:proofErr w:type="spellEnd"/>
                            <w:r w:rsidRPr="00AD36E9">
                              <w:rPr>
                                <w:rFonts w:ascii="Times New Roman" w:eastAsia="Times New Roman" w:hAnsi="Times New Roman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CE59C1" id="Casella di testo 17" o:spid="_x0000_s1029" type="#_x0000_t202" style="position:absolute;left:0;text-align:left;margin-left:-8pt;margin-top:2.95pt;width:239.1pt;height:46.2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" strokecolor="white">
                <v:textbox>
                  <w:txbxContent>
                    <w:p w14:paraId="3409B028" w14:textId="11478453" w:rsidR="003833F2" w:rsidRPr="00AD36E9" w:rsidRDefault="003833F2" w:rsidP="003833F2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AD36E9">
                        <w:rPr>
                          <w:rFonts w:ascii="Times New Roman" w:eastAsia="Times New Roman" w:hAnsi="Times New Roman"/>
                          <w:color w:val="222222"/>
                          <w:sz w:val="20"/>
                          <w:szCs w:val="20"/>
                        </w:rPr>
                        <w:t xml:space="preserve">Fig. 3. Giovanni Antonio da Pesaro, </w:t>
                      </w:r>
                      <w:r w:rsidRPr="00AD36E9">
                        <w:rPr>
                          <w:rFonts w:ascii="Times New Roman" w:eastAsia="Times New Roman" w:hAnsi="Times New Roman"/>
                          <w:i/>
                          <w:color w:val="222222"/>
                          <w:sz w:val="20"/>
                          <w:szCs w:val="20"/>
                        </w:rPr>
                        <w:t>Evangelisti</w:t>
                      </w:r>
                      <w:r w:rsidRPr="00AD36E9">
                        <w:rPr>
                          <w:rFonts w:ascii="Times New Roman" w:eastAsia="Times New Roman" w:hAnsi="Times New Roman"/>
                          <w:color w:val="222222"/>
                          <w:sz w:val="20"/>
                          <w:szCs w:val="20"/>
                        </w:rPr>
                        <w:t xml:space="preserve">, Cingoli, Sant’Esuperanzio, volta a crociera della tribuna, </w:t>
                      </w:r>
                      <w:r w:rsidRPr="00AD36E9">
                        <w:rPr>
                          <w:rFonts w:ascii="Times New Roman" w:eastAsia="Times New Roman" w:hAnsi="Times New Roman"/>
                          <w:sz w:val="20"/>
                          <w:szCs w:val="20"/>
                        </w:rPr>
                        <w:t xml:space="preserve">1448 </w:t>
                      </w:r>
                      <w:proofErr w:type="spellStart"/>
                      <w:r w:rsidRPr="00AD36E9">
                        <w:rPr>
                          <w:rFonts w:ascii="Times New Roman" w:eastAsia="Times New Roman" w:hAnsi="Times New Roman"/>
                          <w:sz w:val="20"/>
                          <w:szCs w:val="20"/>
                        </w:rPr>
                        <w:t>ca</w:t>
                      </w:r>
                      <w:proofErr w:type="spellEnd"/>
                      <w:r w:rsidRPr="00AD36E9">
                        <w:rPr>
                          <w:rFonts w:ascii="Times New Roman" w:eastAsia="Times New Roman" w:hAnsi="Times New Roman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53287F69" w14:textId="77777777" w:rsidR="003833F2" w:rsidRDefault="003833F2" w:rsidP="003833F2">
      <w:pPr>
        <w:spacing w:after="0" w:line="240" w:lineRule="auto"/>
        <w:jc w:val="both"/>
        <w:rPr>
          <w:rFonts w:ascii="Times New Roman" w:eastAsia="Times New Roman" w:hAnsi="Times New Roman"/>
          <w:color w:val="222222"/>
          <w:sz w:val="20"/>
          <w:szCs w:val="20"/>
        </w:rPr>
      </w:pPr>
    </w:p>
    <w:p w14:paraId="53ACC02D" w14:textId="77777777" w:rsidR="003833F2" w:rsidRDefault="003833F2" w:rsidP="003833F2">
      <w:pPr>
        <w:spacing w:after="0" w:line="240" w:lineRule="auto"/>
        <w:jc w:val="both"/>
        <w:rPr>
          <w:rFonts w:ascii="Times New Roman" w:eastAsia="Times New Roman" w:hAnsi="Times New Roman"/>
          <w:color w:val="222222"/>
          <w:sz w:val="20"/>
          <w:szCs w:val="20"/>
        </w:rPr>
      </w:pPr>
    </w:p>
    <w:p w14:paraId="255560CE" w14:textId="77777777" w:rsidR="003833F2" w:rsidRDefault="003833F2" w:rsidP="003833F2">
      <w:pPr>
        <w:spacing w:after="0" w:line="240" w:lineRule="auto"/>
        <w:jc w:val="both"/>
        <w:rPr>
          <w:rFonts w:ascii="Times New Roman" w:eastAsia="Times New Roman" w:hAnsi="Times New Roman"/>
          <w:color w:val="222222"/>
          <w:sz w:val="20"/>
          <w:szCs w:val="20"/>
        </w:rPr>
      </w:pPr>
    </w:p>
    <w:p w14:paraId="6D63CBFC" w14:textId="3E38B560" w:rsidR="003833F2" w:rsidRDefault="00AD36E9" w:rsidP="00744986">
      <w:r>
        <w:rPr>
          <w:rFonts w:ascii="Times New Roman" w:hAnsi="Times New Roman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451E1982" wp14:editId="141DC706">
                <wp:simplePos x="0" y="0"/>
                <wp:positionH relativeFrom="margin">
                  <wp:align>left</wp:align>
                </wp:positionH>
                <wp:positionV relativeFrom="paragraph">
                  <wp:posOffset>3862705</wp:posOffset>
                </wp:positionV>
                <wp:extent cx="2626360" cy="558800"/>
                <wp:effectExtent l="0" t="0" r="21590" b="12700"/>
                <wp:wrapNone/>
                <wp:docPr id="22" name="Casella di testo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6360" cy="55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87721D" w14:textId="77777777" w:rsidR="004910F7" w:rsidRPr="00AD36E9" w:rsidRDefault="004910F7" w:rsidP="004910F7">
                            <w:pPr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AD36E9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Fig. 5. Filippo Bellini (?), Numana, già Chiesa del Santissimo Crocifisso, altare sinistro, sec. XVI-XVII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1E1982" id="Casella di testo 22" o:spid="_x0000_s1030" type="#_x0000_t202" style="position:absolute;margin-left:0;margin-top:304.15pt;width:206.8pt;height:44pt;z-index:2516638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" strokecolor="white">
                <v:textbox>
                  <w:txbxContent>
                    <w:p w14:paraId="4287721D" w14:textId="77777777" w:rsidR="004910F7" w:rsidRPr="00AD36E9" w:rsidRDefault="004910F7" w:rsidP="004910F7">
                      <w:pPr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AD36E9">
                        <w:rPr>
                          <w:rFonts w:ascii="Times New Roman" w:hAnsi="Times New Roman"/>
                          <w:sz w:val="20"/>
                          <w:szCs w:val="20"/>
                        </w:rPr>
                        <w:t>Fig. 5. Filippo Bellini (?), Numana, già Chiesa del Santissimo Crocifisso, altare sinistro, sec. XVI-XVII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833F2">
        <w:rPr>
          <w:noProof/>
        </w:rPr>
        <w:drawing>
          <wp:inline distT="0" distB="0" distL="0" distR="0" wp14:anchorId="77B9A1D9" wp14:editId="701AFC52">
            <wp:extent cx="2824480" cy="3751072"/>
            <wp:effectExtent l="0" t="0" r="0" b="1905"/>
            <wp:docPr id="7" name="Immagine 7" descr="F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i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756" cy="3774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4986">
        <w:t xml:space="preserve">         </w:t>
      </w:r>
      <w:r w:rsidR="00744986">
        <w:rPr>
          <w:noProof/>
        </w:rPr>
        <w:drawing>
          <wp:inline distT="0" distB="0" distL="0" distR="0" wp14:anchorId="6E105EF5" wp14:editId="65E7BCDE">
            <wp:extent cx="2898738" cy="3742676"/>
            <wp:effectExtent l="0" t="0" r="0" b="0"/>
            <wp:docPr id="21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0180424110658100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1795" cy="3746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57BDC" w14:textId="2E639ADC" w:rsidR="003833F2" w:rsidRDefault="004910F7" w:rsidP="003833F2">
      <w:r>
        <w:rPr>
          <w:rFonts w:ascii="Times New Roman" w:hAnsi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675627C3" wp14:editId="24E50812">
                <wp:simplePos x="0" y="0"/>
                <wp:positionH relativeFrom="margin">
                  <wp:posOffset>3191510</wp:posOffset>
                </wp:positionH>
                <wp:positionV relativeFrom="paragraph">
                  <wp:posOffset>55245</wp:posOffset>
                </wp:positionV>
                <wp:extent cx="2626360" cy="584200"/>
                <wp:effectExtent l="0" t="0" r="21590" b="25400"/>
                <wp:wrapNone/>
                <wp:docPr id="16" name="Casella di test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6360" cy="584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CB6A7E" w14:textId="42B73F78" w:rsidR="003833F2" w:rsidRPr="00AD36E9" w:rsidRDefault="003833F2" w:rsidP="003833F2">
                            <w:pPr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bookmarkStart w:id="34" w:name="_Hlk534874440"/>
                            <w:bookmarkStart w:id="35" w:name="_Hlk534874441"/>
                            <w:r w:rsidRPr="00AD36E9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Fig. </w:t>
                            </w:r>
                            <w:r w:rsidR="004910F7" w:rsidRPr="00AD36E9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6</w:t>
                            </w:r>
                            <w:r w:rsidRPr="00AD36E9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. Filippo Bellini</w:t>
                            </w:r>
                            <w:r w:rsidR="00B41A35" w:rsidRPr="00AD36E9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(?), </w:t>
                            </w:r>
                            <w:r w:rsidRPr="00AD36E9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Numana, già Chiesa del Santissimo Crocifisso,</w:t>
                            </w:r>
                            <w:r w:rsidR="00B41A35" w:rsidRPr="00AD36E9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altare </w:t>
                            </w:r>
                            <w:r w:rsidR="004910F7" w:rsidRPr="00AD36E9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destro</w:t>
                            </w:r>
                            <w:r w:rsidR="00B41A35" w:rsidRPr="00AD36E9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, sec. XVI-XVII</w:t>
                            </w:r>
                            <w:bookmarkEnd w:id="34"/>
                            <w:bookmarkEnd w:id="35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5627C3" id="Casella di testo 16" o:spid="_x0000_s1031" type="#_x0000_t202" style="position:absolute;margin-left:251.3pt;margin-top:4.35pt;width:206.8pt;height:46pt;z-index:251651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" strokecolor="white">
                <v:textbox>
                  <w:txbxContent>
                    <w:p w14:paraId="0DCB6A7E" w14:textId="42B73F78" w:rsidR="003833F2" w:rsidRPr="00AD36E9" w:rsidRDefault="003833F2" w:rsidP="003833F2">
                      <w:pPr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bookmarkStart w:id="36" w:name="_Hlk534874440"/>
                      <w:bookmarkStart w:id="37" w:name="_Hlk534874441"/>
                      <w:r w:rsidRPr="00AD36E9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Fig. </w:t>
                      </w:r>
                      <w:r w:rsidR="004910F7" w:rsidRPr="00AD36E9">
                        <w:rPr>
                          <w:rFonts w:ascii="Times New Roman" w:hAnsi="Times New Roman"/>
                          <w:sz w:val="20"/>
                          <w:szCs w:val="20"/>
                        </w:rPr>
                        <w:t>6</w:t>
                      </w:r>
                      <w:r w:rsidRPr="00AD36E9">
                        <w:rPr>
                          <w:rFonts w:ascii="Times New Roman" w:hAnsi="Times New Roman"/>
                          <w:sz w:val="20"/>
                          <w:szCs w:val="20"/>
                        </w:rPr>
                        <w:t>. Filippo Bellini</w:t>
                      </w:r>
                      <w:r w:rsidR="00B41A35" w:rsidRPr="00AD36E9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 (?), </w:t>
                      </w:r>
                      <w:r w:rsidRPr="00AD36E9">
                        <w:rPr>
                          <w:rFonts w:ascii="Times New Roman" w:hAnsi="Times New Roman"/>
                          <w:sz w:val="20"/>
                          <w:szCs w:val="20"/>
                        </w:rPr>
                        <w:t>Numana, già Chiesa del Santissimo Crocifisso,</w:t>
                      </w:r>
                      <w:r w:rsidR="00B41A35" w:rsidRPr="00AD36E9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 altare </w:t>
                      </w:r>
                      <w:r w:rsidR="004910F7" w:rsidRPr="00AD36E9">
                        <w:rPr>
                          <w:rFonts w:ascii="Times New Roman" w:hAnsi="Times New Roman"/>
                          <w:sz w:val="20"/>
                          <w:szCs w:val="20"/>
                        </w:rPr>
                        <w:t>destro</w:t>
                      </w:r>
                      <w:r w:rsidR="00B41A35" w:rsidRPr="00AD36E9">
                        <w:rPr>
                          <w:rFonts w:ascii="Times New Roman" w:hAnsi="Times New Roman"/>
                          <w:sz w:val="20"/>
                          <w:szCs w:val="20"/>
                        </w:rPr>
                        <w:t>, sec. XVI-XVII</w:t>
                      </w:r>
                      <w:bookmarkEnd w:id="36"/>
                      <w:bookmarkEnd w:id="37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9BD5D66" w14:textId="77777777" w:rsidR="003833F2" w:rsidRDefault="003833F2" w:rsidP="003833F2"/>
    <w:p w14:paraId="5C2BCCBB" w14:textId="77777777" w:rsidR="003833F2" w:rsidRDefault="003833F2" w:rsidP="003833F2">
      <w:pPr>
        <w:rPr>
          <w:rFonts w:ascii="Times New Roman" w:hAnsi="Times New Roman"/>
          <w:sz w:val="20"/>
          <w:szCs w:val="20"/>
        </w:rPr>
      </w:pPr>
    </w:p>
    <w:p w14:paraId="175A01B2" w14:textId="3E23933C" w:rsidR="003833F2" w:rsidRPr="00AE0F7C" w:rsidRDefault="003833F2" w:rsidP="003833F2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w:drawing>
          <wp:inline distT="0" distB="0" distL="0" distR="0" wp14:anchorId="650F2653" wp14:editId="2CE090E6">
            <wp:extent cx="2824480" cy="3837305"/>
            <wp:effectExtent l="0" t="0" r="0" b="0"/>
            <wp:docPr id="5" name="Immagine 5" descr="F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i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480" cy="383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  <w:szCs w:val="20"/>
        </w:rPr>
        <w:t xml:space="preserve">          </w:t>
      </w:r>
      <w:r>
        <w:rPr>
          <w:rFonts w:ascii="Times New Roman" w:hAnsi="Times New Roman"/>
          <w:noProof/>
          <w:sz w:val="20"/>
          <w:szCs w:val="20"/>
        </w:rPr>
        <w:drawing>
          <wp:inline distT="0" distB="0" distL="0" distR="0" wp14:anchorId="113E3CC9" wp14:editId="458708C0">
            <wp:extent cx="2939970" cy="3834327"/>
            <wp:effectExtent l="0" t="0" r="0" b="0"/>
            <wp:docPr id="4" name="Immagine 4" descr="F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i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967" cy="383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FFC262" w14:textId="423C3259" w:rsidR="003833F2" w:rsidRDefault="00920683" w:rsidP="003833F2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AFFF509" wp14:editId="0734BD4B">
                <wp:simplePos x="0" y="0"/>
                <wp:positionH relativeFrom="column">
                  <wp:posOffset>10160</wp:posOffset>
                </wp:positionH>
                <wp:positionV relativeFrom="paragraph">
                  <wp:posOffset>62865</wp:posOffset>
                </wp:positionV>
                <wp:extent cx="2639060" cy="501650"/>
                <wp:effectExtent l="0" t="0" r="27940" b="12700"/>
                <wp:wrapNone/>
                <wp:docPr id="13" name="Casella di testo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9060" cy="501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D5A1EF" w14:textId="34275972" w:rsidR="003833F2" w:rsidRPr="00AD36E9" w:rsidRDefault="003833F2" w:rsidP="003833F2">
                            <w:pPr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AD36E9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Fig. </w:t>
                            </w:r>
                            <w:r w:rsidR="004910F7" w:rsidRPr="00AD36E9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7</w:t>
                            </w:r>
                            <w:r w:rsidRPr="00AD36E9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. Numana, già Chiesa del Santissimo Crocifisso, presbiterio, altare maggiore</w:t>
                            </w:r>
                          </w:p>
                          <w:p w14:paraId="16B2433D" w14:textId="77777777" w:rsidR="003833F2" w:rsidRDefault="003833F2" w:rsidP="003833F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FFF509" id="Casella di testo 13" o:spid="_x0000_s1032" type="#_x0000_t202" style="position:absolute;margin-left:.8pt;margin-top:4.95pt;width:207.8pt;height:39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" strokecolor="white">
                <v:textbox>
                  <w:txbxContent>
                    <w:p w14:paraId="58D5A1EF" w14:textId="34275972" w:rsidR="003833F2" w:rsidRPr="00AD36E9" w:rsidRDefault="003833F2" w:rsidP="003833F2">
                      <w:pPr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AD36E9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Fig. </w:t>
                      </w:r>
                      <w:r w:rsidR="004910F7" w:rsidRPr="00AD36E9">
                        <w:rPr>
                          <w:rFonts w:ascii="Times New Roman" w:hAnsi="Times New Roman"/>
                          <w:sz w:val="20"/>
                          <w:szCs w:val="20"/>
                        </w:rPr>
                        <w:t>7</w:t>
                      </w:r>
                      <w:r w:rsidRPr="00AD36E9">
                        <w:rPr>
                          <w:rFonts w:ascii="Times New Roman" w:hAnsi="Times New Roman"/>
                          <w:sz w:val="20"/>
                          <w:szCs w:val="20"/>
                        </w:rPr>
                        <w:t>. Numana, già Chiesa del Santissimo Crocifisso, presbiterio, altare maggiore</w:t>
                      </w:r>
                    </w:p>
                    <w:p w14:paraId="16B2433D" w14:textId="77777777" w:rsidR="003833F2" w:rsidRDefault="003833F2" w:rsidP="003833F2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36A95C2" wp14:editId="5D0A58CA">
                <wp:simplePos x="0" y="0"/>
                <wp:positionH relativeFrom="column">
                  <wp:posOffset>3413760</wp:posOffset>
                </wp:positionH>
                <wp:positionV relativeFrom="paragraph">
                  <wp:posOffset>88265</wp:posOffset>
                </wp:positionV>
                <wp:extent cx="2521585" cy="590550"/>
                <wp:effectExtent l="0" t="0" r="12065" b="19050"/>
                <wp:wrapNone/>
                <wp:docPr id="14" name="Casella di test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1585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CD80D8" w14:textId="4DF5F8AE" w:rsidR="003833F2" w:rsidRPr="00501793" w:rsidRDefault="003833F2" w:rsidP="003833F2">
                            <w:pPr>
                              <w:jc w:val="center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 w:rsidRPr="00AD36E9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Fig. </w:t>
                            </w:r>
                            <w:r w:rsidR="004910F7" w:rsidRPr="00AD36E9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8</w:t>
                            </w:r>
                            <w:r w:rsidRPr="00AD36E9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. Numana, già Chiesa del Santissimo Crocifisso, presbiterio, parete a destra dell’altare</w:t>
                            </w:r>
                            <w:r w:rsidRPr="00501793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 maggiore</w:t>
                            </w:r>
                          </w:p>
                          <w:p w14:paraId="0AD4C8A5" w14:textId="77777777" w:rsidR="003833F2" w:rsidRDefault="003833F2" w:rsidP="003833F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6A95C2" id="Casella di testo 14" o:spid="_x0000_s1033" type="#_x0000_t202" style="position:absolute;margin-left:268.8pt;margin-top:6.95pt;width:198.55pt;height:46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" strokecolor="white">
                <v:textbox>
                  <w:txbxContent>
                    <w:p w14:paraId="74CD80D8" w14:textId="4DF5F8AE" w:rsidR="003833F2" w:rsidRPr="00501793" w:rsidRDefault="003833F2" w:rsidP="003833F2">
                      <w:pPr>
                        <w:jc w:val="center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 w:rsidRPr="00AD36E9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Fig. </w:t>
                      </w:r>
                      <w:r w:rsidR="004910F7" w:rsidRPr="00AD36E9">
                        <w:rPr>
                          <w:rFonts w:ascii="Times New Roman" w:hAnsi="Times New Roman"/>
                          <w:sz w:val="20"/>
                          <w:szCs w:val="20"/>
                        </w:rPr>
                        <w:t>8</w:t>
                      </w:r>
                      <w:r w:rsidRPr="00AD36E9">
                        <w:rPr>
                          <w:rFonts w:ascii="Times New Roman" w:hAnsi="Times New Roman"/>
                          <w:sz w:val="20"/>
                          <w:szCs w:val="20"/>
                        </w:rPr>
                        <w:t>. Numana, già Chiesa del Santissimo Crocifisso, presbiterio, parete a destra dell’altare</w:t>
                      </w:r>
                      <w:r w:rsidRPr="00501793"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 maggiore</w:t>
                      </w:r>
                    </w:p>
                    <w:p w14:paraId="0AD4C8A5" w14:textId="77777777" w:rsidR="003833F2" w:rsidRDefault="003833F2" w:rsidP="003833F2"/>
                  </w:txbxContent>
                </v:textbox>
              </v:shape>
            </w:pict>
          </mc:Fallback>
        </mc:AlternateContent>
      </w:r>
    </w:p>
    <w:p w14:paraId="58D116B2" w14:textId="77777777" w:rsidR="003833F2" w:rsidRDefault="003833F2" w:rsidP="003833F2">
      <w:pPr>
        <w:rPr>
          <w:rFonts w:ascii="Times New Roman" w:hAnsi="Times New Roman"/>
          <w:sz w:val="20"/>
          <w:szCs w:val="20"/>
        </w:rPr>
      </w:pPr>
    </w:p>
    <w:p w14:paraId="6860967C" w14:textId="77777777" w:rsidR="003833F2" w:rsidRDefault="003833F2" w:rsidP="003833F2">
      <w:pPr>
        <w:jc w:val="center"/>
        <w:rPr>
          <w:rFonts w:ascii="Times New Roman" w:hAnsi="Times New Roman"/>
          <w:sz w:val="20"/>
          <w:szCs w:val="20"/>
        </w:rPr>
      </w:pPr>
    </w:p>
    <w:p w14:paraId="5C79FB7F" w14:textId="4FFBDBD8" w:rsidR="003833F2" w:rsidRDefault="003833F2" w:rsidP="003833F2">
      <w:pPr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w:drawing>
          <wp:inline distT="0" distB="0" distL="0" distR="0" wp14:anchorId="1BAE9D73" wp14:editId="524A1B25">
            <wp:extent cx="5295265" cy="2772410"/>
            <wp:effectExtent l="0" t="0" r="635" b="8890"/>
            <wp:docPr id="3" name="Immagine 3" descr="DSCN0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SCN076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84" t="23233" r="7489" b="162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265" cy="277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B218EB" w14:textId="77777777" w:rsidR="003833F2" w:rsidRDefault="003833F2" w:rsidP="003833F2">
      <w:pPr>
        <w:spacing w:after="0"/>
        <w:jc w:val="center"/>
        <w:rPr>
          <w:rFonts w:ascii="Times New Roman" w:hAnsi="Times New Roman"/>
          <w:sz w:val="18"/>
          <w:szCs w:val="18"/>
        </w:rPr>
      </w:pPr>
    </w:p>
    <w:p w14:paraId="16518241" w14:textId="77777777" w:rsidR="00920683" w:rsidRDefault="00B635F8" w:rsidP="00920683">
      <w:pPr>
        <w:spacing w:after="0"/>
        <w:jc w:val="center"/>
        <w:rPr>
          <w:rFonts w:ascii="Times New Roman" w:hAnsi="Times New Roman"/>
          <w:sz w:val="20"/>
          <w:szCs w:val="20"/>
        </w:rPr>
      </w:pPr>
      <w:r w:rsidRPr="00AD36E9">
        <w:rPr>
          <w:rFonts w:ascii="Times New Roman" w:hAnsi="Times New Roman"/>
          <w:sz w:val="20"/>
          <w:szCs w:val="20"/>
        </w:rPr>
        <w:t xml:space="preserve">Fig. 9. Domenico Simonetti detto il </w:t>
      </w:r>
      <w:proofErr w:type="spellStart"/>
      <w:r w:rsidRPr="00AD36E9">
        <w:rPr>
          <w:rFonts w:ascii="Times New Roman" w:hAnsi="Times New Roman"/>
          <w:sz w:val="20"/>
          <w:szCs w:val="20"/>
        </w:rPr>
        <w:t>Magatta</w:t>
      </w:r>
      <w:proofErr w:type="spellEnd"/>
      <w:r w:rsidRPr="00AD36E9">
        <w:rPr>
          <w:rFonts w:ascii="Times New Roman" w:hAnsi="Times New Roman"/>
          <w:sz w:val="20"/>
          <w:szCs w:val="20"/>
        </w:rPr>
        <w:t xml:space="preserve">, </w:t>
      </w:r>
      <w:r w:rsidRPr="00AD36E9">
        <w:rPr>
          <w:rFonts w:ascii="Times New Roman" w:hAnsi="Times New Roman"/>
          <w:i/>
          <w:sz w:val="20"/>
          <w:szCs w:val="20"/>
        </w:rPr>
        <w:t>Mosè che riceve le Tavole della legge sul Monte Sinai</w:t>
      </w:r>
      <w:r w:rsidRPr="00AD36E9">
        <w:rPr>
          <w:rFonts w:ascii="Times New Roman" w:hAnsi="Times New Roman"/>
          <w:sz w:val="20"/>
          <w:szCs w:val="20"/>
        </w:rPr>
        <w:t>,</w:t>
      </w:r>
    </w:p>
    <w:p w14:paraId="109215FB" w14:textId="7AA5641D" w:rsidR="003833F2" w:rsidRPr="00AD36E9" w:rsidRDefault="00B635F8" w:rsidP="00920683">
      <w:pPr>
        <w:spacing w:after="0"/>
        <w:jc w:val="center"/>
        <w:rPr>
          <w:rFonts w:ascii="Times New Roman" w:hAnsi="Times New Roman"/>
          <w:sz w:val="20"/>
          <w:szCs w:val="20"/>
        </w:rPr>
      </w:pPr>
      <w:r w:rsidRPr="00AD36E9">
        <w:rPr>
          <w:rFonts w:ascii="Times New Roman" w:hAnsi="Times New Roman"/>
          <w:sz w:val="20"/>
          <w:szCs w:val="20"/>
        </w:rPr>
        <w:t>olio su tela, Numana, Chiesa del Santissimo Crocifisso</w:t>
      </w:r>
    </w:p>
    <w:p w14:paraId="4F61EDEA" w14:textId="156090D1" w:rsidR="003833F2" w:rsidRDefault="003833F2" w:rsidP="003833F2">
      <w:pPr>
        <w:jc w:val="center"/>
        <w:rPr>
          <w:rFonts w:ascii="Times New Roman" w:hAnsi="Times New Roman"/>
          <w:sz w:val="20"/>
          <w:szCs w:val="20"/>
        </w:rPr>
      </w:pPr>
    </w:p>
    <w:p w14:paraId="34A07014" w14:textId="77777777" w:rsidR="00AD36E9" w:rsidRPr="00AD36E9" w:rsidRDefault="00AD36E9" w:rsidP="003833F2">
      <w:pPr>
        <w:jc w:val="center"/>
        <w:rPr>
          <w:rFonts w:ascii="Times New Roman" w:hAnsi="Times New Roman"/>
          <w:sz w:val="20"/>
          <w:szCs w:val="20"/>
        </w:rPr>
      </w:pPr>
    </w:p>
    <w:p w14:paraId="7AF0F888" w14:textId="09F8740E" w:rsidR="003833F2" w:rsidRDefault="003833F2" w:rsidP="003833F2">
      <w:pPr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w:drawing>
          <wp:inline distT="0" distB="0" distL="0" distR="0" wp14:anchorId="14DB019F" wp14:editId="712A8B66">
            <wp:extent cx="5052060" cy="3489960"/>
            <wp:effectExtent l="0" t="0" r="0" b="0"/>
            <wp:docPr id="2" name="Immagine 2" descr="F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i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060" cy="348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88E6D3" w14:textId="77777777" w:rsidR="00AD36E9" w:rsidRDefault="00AD36E9" w:rsidP="003833F2">
      <w:pPr>
        <w:jc w:val="center"/>
        <w:rPr>
          <w:rFonts w:ascii="Times New Roman" w:hAnsi="Times New Roman"/>
          <w:sz w:val="20"/>
          <w:szCs w:val="20"/>
        </w:rPr>
      </w:pPr>
    </w:p>
    <w:p w14:paraId="097B6109" w14:textId="0C67D377" w:rsidR="003833F2" w:rsidRPr="00AD36E9" w:rsidRDefault="003833F2" w:rsidP="003833F2">
      <w:pPr>
        <w:spacing w:after="0"/>
        <w:jc w:val="center"/>
        <w:rPr>
          <w:rFonts w:ascii="Times New Roman" w:hAnsi="Times New Roman"/>
          <w:sz w:val="20"/>
          <w:szCs w:val="20"/>
        </w:rPr>
      </w:pPr>
      <w:r w:rsidRPr="00AD36E9">
        <w:rPr>
          <w:rFonts w:ascii="Times New Roman" w:hAnsi="Times New Roman"/>
          <w:sz w:val="20"/>
          <w:szCs w:val="20"/>
        </w:rPr>
        <w:t xml:space="preserve">Fig. </w:t>
      </w:r>
      <w:r w:rsidR="004910F7" w:rsidRPr="00AD36E9">
        <w:rPr>
          <w:rFonts w:ascii="Times New Roman" w:hAnsi="Times New Roman"/>
          <w:sz w:val="20"/>
          <w:szCs w:val="20"/>
        </w:rPr>
        <w:t>10</w:t>
      </w:r>
      <w:r w:rsidRPr="00AD36E9">
        <w:rPr>
          <w:rFonts w:ascii="Times New Roman" w:hAnsi="Times New Roman"/>
          <w:sz w:val="20"/>
          <w:szCs w:val="20"/>
        </w:rPr>
        <w:t xml:space="preserve">. Domenico Simonetti detto il </w:t>
      </w:r>
      <w:proofErr w:type="spellStart"/>
      <w:r w:rsidRPr="00AD36E9">
        <w:rPr>
          <w:rFonts w:ascii="Times New Roman" w:hAnsi="Times New Roman"/>
          <w:sz w:val="20"/>
          <w:szCs w:val="20"/>
        </w:rPr>
        <w:t>Magatta</w:t>
      </w:r>
      <w:proofErr w:type="spellEnd"/>
      <w:r w:rsidRPr="00AD36E9">
        <w:rPr>
          <w:rFonts w:ascii="Times New Roman" w:hAnsi="Times New Roman"/>
          <w:sz w:val="20"/>
          <w:szCs w:val="20"/>
        </w:rPr>
        <w:t xml:space="preserve"> (</w:t>
      </w:r>
      <w:proofErr w:type="spellStart"/>
      <w:r w:rsidRPr="00AD36E9">
        <w:rPr>
          <w:rFonts w:ascii="Times New Roman" w:hAnsi="Times New Roman"/>
          <w:sz w:val="20"/>
          <w:szCs w:val="20"/>
        </w:rPr>
        <w:t>attr</w:t>
      </w:r>
      <w:proofErr w:type="spellEnd"/>
      <w:r w:rsidRPr="00AD36E9">
        <w:rPr>
          <w:rFonts w:ascii="Times New Roman" w:hAnsi="Times New Roman"/>
          <w:sz w:val="20"/>
          <w:szCs w:val="20"/>
        </w:rPr>
        <w:t xml:space="preserve">.), Numana, già Chiesa del Santissimo Crocifisso, </w:t>
      </w:r>
    </w:p>
    <w:p w14:paraId="5D4651D6" w14:textId="77777777" w:rsidR="003833F2" w:rsidRPr="00AD36E9" w:rsidRDefault="003833F2" w:rsidP="003833F2">
      <w:pPr>
        <w:spacing w:after="0"/>
        <w:jc w:val="center"/>
        <w:rPr>
          <w:rFonts w:ascii="Times New Roman" w:hAnsi="Times New Roman"/>
          <w:i/>
          <w:sz w:val="20"/>
          <w:szCs w:val="20"/>
        </w:rPr>
      </w:pPr>
      <w:r w:rsidRPr="00AD36E9">
        <w:rPr>
          <w:rFonts w:ascii="Times New Roman" w:hAnsi="Times New Roman"/>
          <w:sz w:val="20"/>
          <w:szCs w:val="20"/>
        </w:rPr>
        <w:t xml:space="preserve">volta affrescata con </w:t>
      </w:r>
      <w:r w:rsidRPr="00AD36E9">
        <w:rPr>
          <w:rFonts w:ascii="Times New Roman" w:hAnsi="Times New Roman"/>
          <w:i/>
          <w:sz w:val="20"/>
          <w:szCs w:val="20"/>
        </w:rPr>
        <w:t>Trinità</w:t>
      </w:r>
      <w:r w:rsidRPr="00AD36E9">
        <w:rPr>
          <w:rFonts w:ascii="Times New Roman" w:hAnsi="Times New Roman"/>
          <w:sz w:val="20"/>
          <w:szCs w:val="20"/>
        </w:rPr>
        <w:t xml:space="preserve">, </w:t>
      </w:r>
      <w:r w:rsidRPr="00AD36E9">
        <w:rPr>
          <w:rFonts w:ascii="Times New Roman" w:hAnsi="Times New Roman"/>
          <w:i/>
          <w:sz w:val="20"/>
          <w:szCs w:val="20"/>
        </w:rPr>
        <w:t>Angeli</w:t>
      </w:r>
      <w:r w:rsidRPr="00AD36E9">
        <w:rPr>
          <w:rFonts w:ascii="Times New Roman" w:hAnsi="Times New Roman"/>
          <w:sz w:val="20"/>
          <w:szCs w:val="20"/>
        </w:rPr>
        <w:t xml:space="preserve"> e quattro </w:t>
      </w:r>
      <w:r w:rsidRPr="00AD36E9">
        <w:rPr>
          <w:rFonts w:ascii="Times New Roman" w:hAnsi="Times New Roman"/>
          <w:i/>
          <w:sz w:val="20"/>
          <w:szCs w:val="20"/>
        </w:rPr>
        <w:t>Evangelisti</w:t>
      </w:r>
    </w:p>
    <w:p w14:paraId="6DBE6817" w14:textId="77777777" w:rsidR="003833F2" w:rsidRDefault="003833F2" w:rsidP="003833F2">
      <w:pPr>
        <w:spacing w:after="0"/>
        <w:jc w:val="center"/>
        <w:rPr>
          <w:rFonts w:ascii="Times New Roman" w:hAnsi="Times New Roman"/>
          <w:sz w:val="20"/>
          <w:szCs w:val="20"/>
        </w:rPr>
      </w:pPr>
    </w:p>
    <w:p w14:paraId="3CAC2308" w14:textId="77777777" w:rsidR="003833F2" w:rsidRDefault="003833F2" w:rsidP="003833F2">
      <w:pPr>
        <w:jc w:val="center"/>
        <w:rPr>
          <w:rFonts w:ascii="Times New Roman" w:hAnsi="Times New Roman"/>
          <w:sz w:val="20"/>
          <w:szCs w:val="20"/>
        </w:rPr>
      </w:pPr>
    </w:p>
    <w:p w14:paraId="32C8BA4E" w14:textId="77777777" w:rsidR="003833F2" w:rsidRDefault="003833F2" w:rsidP="003833F2">
      <w:pPr>
        <w:jc w:val="center"/>
        <w:rPr>
          <w:rFonts w:ascii="Times New Roman" w:hAnsi="Times New Roman"/>
          <w:sz w:val="20"/>
          <w:szCs w:val="20"/>
        </w:rPr>
      </w:pPr>
    </w:p>
    <w:p w14:paraId="727E3BD5" w14:textId="21F478A8" w:rsidR="00904855" w:rsidRDefault="003833F2" w:rsidP="003833F2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lastRenderedPageBreak/>
        <w:t xml:space="preserve">           </w:t>
      </w:r>
    </w:p>
    <w:p w14:paraId="3D672177" w14:textId="1615E100" w:rsidR="00904855" w:rsidRDefault="00904855" w:rsidP="003833F2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w:drawing>
          <wp:inline distT="0" distB="0" distL="0" distR="0" wp14:anchorId="065BCAF7" wp14:editId="2D84D669">
            <wp:extent cx="6120130" cy="3688080"/>
            <wp:effectExtent l="0" t="0" r="0" b="762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anta della Chiesa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8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23598E" w14:textId="6F605B40" w:rsidR="00904855" w:rsidRDefault="00904855" w:rsidP="003833F2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8A5B4AF" wp14:editId="43ED4BFE">
                <wp:simplePos x="0" y="0"/>
                <wp:positionH relativeFrom="margin">
                  <wp:align>left</wp:align>
                </wp:positionH>
                <wp:positionV relativeFrom="paragraph">
                  <wp:posOffset>62792</wp:posOffset>
                </wp:positionV>
                <wp:extent cx="6053559" cy="364602"/>
                <wp:effectExtent l="0" t="0" r="4445" b="0"/>
                <wp:wrapNone/>
                <wp:docPr id="15" name="Casella di tes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3559" cy="36460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49C2BE5" w14:textId="5BF869D5" w:rsidR="00904855" w:rsidRPr="00AD36E9" w:rsidRDefault="00904855" w:rsidP="00A323CB">
                            <w:pPr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bookmarkStart w:id="38" w:name="_Hlk7772658"/>
                            <w:bookmarkStart w:id="39" w:name="_Hlk7772659"/>
                            <w:r w:rsidRPr="00AD36E9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Fig. 11</w:t>
                            </w:r>
                            <w:r w:rsidR="00AD36E9" w:rsidRPr="00AD36E9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.</w:t>
                            </w:r>
                            <w:r w:rsidRPr="00AD36E9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Planimetria della chiesa</w:t>
                            </w:r>
                            <w:r w:rsidR="00AD36E9" w:rsidRPr="00AD36E9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del Santissimo Crocifisso di Numana</w:t>
                            </w:r>
                            <w:r w:rsidRPr="00AD36E9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realizzata nel 1935. ASDN, b. Numana 1.1</w:t>
                            </w:r>
                            <w:bookmarkEnd w:id="38"/>
                            <w:bookmarkEnd w:id="39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A5B4AF" id="Casella di testo 15" o:spid="_x0000_s1034" type="#_x0000_t202" style="position:absolute;margin-left:0;margin-top:4.95pt;width:476.65pt;height:28.7pt;z-index:25166848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" fillcolor="white [3201]" stroked="f" strokeweight=".5pt">
                <v:textbox>
                  <w:txbxContent>
                    <w:p w14:paraId="149C2BE5" w14:textId="5BF869D5" w:rsidR="00904855" w:rsidRPr="00AD36E9" w:rsidRDefault="00904855" w:rsidP="00A323CB">
                      <w:pPr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bookmarkStart w:id="40" w:name="_Hlk7772658"/>
                      <w:bookmarkStart w:id="41" w:name="_Hlk7772659"/>
                      <w:r w:rsidRPr="00AD36E9">
                        <w:rPr>
                          <w:rFonts w:ascii="Times New Roman" w:hAnsi="Times New Roman"/>
                          <w:sz w:val="20"/>
                          <w:szCs w:val="20"/>
                        </w:rPr>
                        <w:t>Fig. 11</w:t>
                      </w:r>
                      <w:r w:rsidR="00AD36E9" w:rsidRPr="00AD36E9">
                        <w:rPr>
                          <w:rFonts w:ascii="Times New Roman" w:hAnsi="Times New Roman"/>
                          <w:sz w:val="20"/>
                          <w:szCs w:val="20"/>
                        </w:rPr>
                        <w:t>.</w:t>
                      </w:r>
                      <w:r w:rsidRPr="00AD36E9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 Planimetria della chiesa</w:t>
                      </w:r>
                      <w:r w:rsidR="00AD36E9" w:rsidRPr="00AD36E9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 del Santissimo Crocifisso di Numana</w:t>
                      </w:r>
                      <w:r w:rsidRPr="00AD36E9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 realizzata nel 1935. ASDN, b. Numana 1.1</w:t>
                      </w:r>
                      <w:bookmarkEnd w:id="40"/>
                      <w:bookmarkEnd w:id="41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AE48E82" w14:textId="38508039" w:rsidR="00AD36E9" w:rsidRDefault="00AD36E9" w:rsidP="003833F2">
      <w:pPr>
        <w:rPr>
          <w:rFonts w:ascii="Times New Roman" w:hAnsi="Times New Roman"/>
          <w:sz w:val="20"/>
          <w:szCs w:val="20"/>
        </w:rPr>
      </w:pPr>
    </w:p>
    <w:p w14:paraId="307628AD" w14:textId="1CE540D2" w:rsidR="00AD36E9" w:rsidRDefault="00AD36E9" w:rsidP="003833F2">
      <w:pPr>
        <w:rPr>
          <w:rFonts w:ascii="Times New Roman" w:hAnsi="Times New Roman"/>
          <w:sz w:val="20"/>
          <w:szCs w:val="20"/>
        </w:rPr>
      </w:pPr>
    </w:p>
    <w:p w14:paraId="2D2BEF6B" w14:textId="5570587D" w:rsidR="00904855" w:rsidRDefault="00AD36E9" w:rsidP="003833F2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          </w:t>
      </w:r>
      <w:r>
        <w:rPr>
          <w:rFonts w:ascii="Times New Roman" w:hAnsi="Times New Roman"/>
          <w:noProof/>
          <w:sz w:val="20"/>
          <w:szCs w:val="20"/>
        </w:rPr>
        <w:drawing>
          <wp:inline distT="0" distB="0" distL="0" distR="0" wp14:anchorId="595CF1C3" wp14:editId="4A24D12D">
            <wp:extent cx="3733800" cy="4818322"/>
            <wp:effectExtent l="0" t="8573" r="0" b="0"/>
            <wp:docPr id="23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01804241127091000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06"/>
                    <a:stretch/>
                  </pic:blipFill>
                  <pic:spPr bwMode="auto">
                    <a:xfrm rot="5400000">
                      <a:off x="0" y="0"/>
                      <a:ext cx="3737722" cy="48233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AAF2B5" w14:textId="5A40D16D" w:rsidR="00904855" w:rsidRDefault="00AD36E9" w:rsidP="003833F2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3AF183F" wp14:editId="44338CC3">
                <wp:simplePos x="0" y="0"/>
                <wp:positionH relativeFrom="column">
                  <wp:posOffset>657860</wp:posOffset>
                </wp:positionH>
                <wp:positionV relativeFrom="paragraph">
                  <wp:posOffset>58420</wp:posOffset>
                </wp:positionV>
                <wp:extent cx="4806950" cy="266700"/>
                <wp:effectExtent l="0" t="0" r="0" b="0"/>
                <wp:wrapNone/>
                <wp:docPr id="24" name="Casella di tes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695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E6EBE82" w14:textId="46F91070" w:rsidR="00AD36E9" w:rsidRPr="00AD36E9" w:rsidRDefault="00AD36E9" w:rsidP="00AD36E9">
                            <w:pPr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bookmarkStart w:id="42" w:name="_Hlk7772677"/>
                            <w:bookmarkStart w:id="43" w:name="_Hlk7772678"/>
                            <w:bookmarkStart w:id="44" w:name="_Hlk7772679"/>
                            <w:bookmarkStart w:id="45" w:name="_Hlk7772680"/>
                            <w:r w:rsidRPr="00AD36E9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Fig. 12. Numana, già Chiesa del Santissimo Crocifisso in demolizione</w:t>
                            </w:r>
                            <w:bookmarkEnd w:id="42"/>
                            <w:bookmarkEnd w:id="43"/>
                            <w:bookmarkEnd w:id="44"/>
                            <w:bookmarkEnd w:id="45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3AF183F" id="Casella di testo 24" o:spid="_x0000_s1035" type="#_x0000_t202" style="position:absolute;margin-left:51.8pt;margin-top:4.6pt;width:378.5pt;height:21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" fillcolor="white [3201]" stroked="f" strokeweight=".5pt">
                <v:textbox>
                  <w:txbxContent>
                    <w:p w14:paraId="2E6EBE82" w14:textId="46F91070" w:rsidR="00AD36E9" w:rsidRPr="00AD36E9" w:rsidRDefault="00AD36E9" w:rsidP="00AD36E9">
                      <w:pPr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bookmarkStart w:id="46" w:name="_Hlk7772677"/>
                      <w:bookmarkStart w:id="47" w:name="_Hlk7772678"/>
                      <w:bookmarkStart w:id="48" w:name="_Hlk7772679"/>
                      <w:bookmarkStart w:id="49" w:name="_Hlk7772680"/>
                      <w:r w:rsidRPr="00AD36E9">
                        <w:rPr>
                          <w:rFonts w:ascii="Times New Roman" w:hAnsi="Times New Roman"/>
                          <w:sz w:val="20"/>
                          <w:szCs w:val="20"/>
                        </w:rPr>
                        <w:t>Fig. 12. Numana, già Chiesa del Santissimo Crocifisso in demolizione</w:t>
                      </w:r>
                      <w:bookmarkEnd w:id="46"/>
                      <w:bookmarkEnd w:id="47"/>
                      <w:bookmarkEnd w:id="48"/>
                      <w:bookmarkEnd w:id="49"/>
                    </w:p>
                  </w:txbxContent>
                </v:textbox>
              </v:shape>
            </w:pict>
          </mc:Fallback>
        </mc:AlternateContent>
      </w:r>
    </w:p>
    <w:p w14:paraId="5BE7B1AF" w14:textId="77777777" w:rsidR="00904855" w:rsidRDefault="00904855" w:rsidP="003833F2">
      <w:pPr>
        <w:rPr>
          <w:rFonts w:ascii="Times New Roman" w:hAnsi="Times New Roman"/>
          <w:sz w:val="20"/>
          <w:szCs w:val="20"/>
        </w:rPr>
      </w:pPr>
    </w:p>
    <w:p w14:paraId="0C8C1F1A" w14:textId="77777777" w:rsidR="00904855" w:rsidRDefault="00904855" w:rsidP="003833F2">
      <w:pPr>
        <w:rPr>
          <w:rFonts w:ascii="Times New Roman" w:hAnsi="Times New Roman"/>
          <w:sz w:val="20"/>
          <w:szCs w:val="20"/>
        </w:rPr>
      </w:pPr>
    </w:p>
    <w:p w14:paraId="388BEC8A" w14:textId="77777777" w:rsidR="00AD36E9" w:rsidRDefault="00AD36E9" w:rsidP="003833F2">
      <w:pPr>
        <w:rPr>
          <w:rFonts w:ascii="Times New Roman" w:hAnsi="Times New Roman"/>
          <w:sz w:val="20"/>
          <w:szCs w:val="20"/>
        </w:rPr>
      </w:pPr>
    </w:p>
    <w:p w14:paraId="59A0185A" w14:textId="00A60B8F" w:rsidR="003833F2" w:rsidRDefault="003833F2" w:rsidP="00AD36E9">
      <w:pPr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w:drawing>
          <wp:inline distT="0" distB="0" distL="0" distR="0" wp14:anchorId="30D9F71F" wp14:editId="0431B12C">
            <wp:extent cx="4942205" cy="3646170"/>
            <wp:effectExtent l="0" t="0" r="0" b="0"/>
            <wp:docPr id="1" name="Immagine 1" descr="DSCN0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SCN077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205" cy="364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D3229D" w14:textId="65E43513" w:rsidR="003833F2" w:rsidRDefault="00AD36E9" w:rsidP="003833F2">
      <w:pPr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63198B7" wp14:editId="504C742C">
                <wp:simplePos x="0" y="0"/>
                <wp:positionH relativeFrom="column">
                  <wp:posOffset>594360</wp:posOffset>
                </wp:positionH>
                <wp:positionV relativeFrom="paragraph">
                  <wp:posOffset>95885</wp:posOffset>
                </wp:positionV>
                <wp:extent cx="4935855" cy="501650"/>
                <wp:effectExtent l="0" t="0" r="17145" b="12700"/>
                <wp:wrapNone/>
                <wp:docPr id="25" name="Casella di tes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5855" cy="501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BC17177" w14:textId="15412FDD" w:rsidR="00AD36E9" w:rsidRDefault="00AD36E9" w:rsidP="00AD36E9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iCs/>
                                <w:sz w:val="20"/>
                                <w:szCs w:val="20"/>
                              </w:rPr>
                            </w:pPr>
                            <w:r w:rsidRPr="00AD36E9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Fig. 1</w:t>
                            </w:r>
                            <w:r w:rsidR="00B37305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3</w:t>
                            </w:r>
                            <w:r w:rsidRPr="00AD36E9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Pr="00AD36E9">
                              <w:rPr>
                                <w:rFonts w:ascii="Times New Roman" w:hAnsi="Times New Roman"/>
                                <w:iCs/>
                                <w:sz w:val="20"/>
                                <w:szCs w:val="20"/>
                              </w:rPr>
                              <w:t>Numana, Chiesa del Santissimo Crocifisso</w:t>
                            </w:r>
                            <w:r w:rsidRPr="00AD36E9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AD36E9">
                              <w:rPr>
                                <w:rFonts w:ascii="Times New Roman" w:hAnsi="Times New Roman"/>
                                <w:i/>
                                <w:iCs/>
                                <w:sz w:val="20"/>
                                <w:szCs w:val="20"/>
                              </w:rPr>
                              <w:t>Caduta di Cristo sotto la Croce</w:t>
                            </w:r>
                            <w:r w:rsidRPr="00AD36E9">
                              <w:rPr>
                                <w:rFonts w:ascii="Times New Roman" w:hAnsi="Times New Roman"/>
                                <w:iCs/>
                                <w:sz w:val="20"/>
                                <w:szCs w:val="20"/>
                              </w:rPr>
                              <w:t>,</w:t>
                            </w:r>
                          </w:p>
                          <w:p w14:paraId="1EF06F9D" w14:textId="65FE66FA" w:rsidR="00AD36E9" w:rsidRPr="00AD36E9" w:rsidRDefault="00AD36E9" w:rsidP="00AD36E9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AD36E9">
                              <w:rPr>
                                <w:rFonts w:ascii="Times New Roman" w:hAnsi="Times New Roman"/>
                                <w:iCs/>
                                <w:sz w:val="20"/>
                                <w:szCs w:val="20"/>
                              </w:rPr>
                              <w:t>affresco staccato</w:t>
                            </w:r>
                          </w:p>
                          <w:p w14:paraId="52E2B562" w14:textId="77777777" w:rsidR="00AD36E9" w:rsidRDefault="00AD36E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3198B7" id="Casella di testo 25" o:spid="_x0000_s1036" type="#_x0000_t202" style="position:absolute;left:0;text-align:left;margin-left:46.8pt;margin-top:7.55pt;width:388.65pt;height:39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" fillcolor="white [3201]" strokecolor="white [3212]" strokeweight=".5pt">
                <v:textbox>
                  <w:txbxContent>
                    <w:p w14:paraId="6BC17177" w14:textId="15412FDD" w:rsidR="00AD36E9" w:rsidRDefault="00AD36E9" w:rsidP="00AD36E9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iCs/>
                          <w:sz w:val="20"/>
                          <w:szCs w:val="20"/>
                        </w:rPr>
                      </w:pPr>
                      <w:r w:rsidRPr="00AD36E9">
                        <w:rPr>
                          <w:rFonts w:ascii="Times New Roman" w:hAnsi="Times New Roman"/>
                          <w:sz w:val="20"/>
                          <w:szCs w:val="20"/>
                        </w:rPr>
                        <w:t>Fig. 1</w:t>
                      </w:r>
                      <w:r w:rsidR="00B37305">
                        <w:rPr>
                          <w:rFonts w:ascii="Times New Roman" w:hAnsi="Times New Roman"/>
                          <w:sz w:val="20"/>
                          <w:szCs w:val="20"/>
                        </w:rPr>
                        <w:t>3</w:t>
                      </w:r>
                      <w:r w:rsidRPr="00AD36E9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. </w:t>
                      </w:r>
                      <w:r w:rsidRPr="00AD36E9">
                        <w:rPr>
                          <w:rFonts w:ascii="Times New Roman" w:hAnsi="Times New Roman"/>
                          <w:iCs/>
                          <w:sz w:val="20"/>
                          <w:szCs w:val="20"/>
                        </w:rPr>
                        <w:t>Numana, Chiesa del Santissimo Crocifisso</w:t>
                      </w:r>
                      <w:r w:rsidRPr="00AD36E9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, </w:t>
                      </w:r>
                      <w:r w:rsidRPr="00AD36E9">
                        <w:rPr>
                          <w:rFonts w:ascii="Times New Roman" w:hAnsi="Times New Roman"/>
                          <w:i/>
                          <w:iCs/>
                          <w:sz w:val="20"/>
                          <w:szCs w:val="20"/>
                        </w:rPr>
                        <w:t>Caduta di Cristo sotto la Croce</w:t>
                      </w:r>
                      <w:r w:rsidRPr="00AD36E9">
                        <w:rPr>
                          <w:rFonts w:ascii="Times New Roman" w:hAnsi="Times New Roman"/>
                          <w:iCs/>
                          <w:sz w:val="20"/>
                          <w:szCs w:val="20"/>
                        </w:rPr>
                        <w:t>,</w:t>
                      </w:r>
                    </w:p>
                    <w:p w14:paraId="1EF06F9D" w14:textId="65FE66FA" w:rsidR="00AD36E9" w:rsidRPr="00AD36E9" w:rsidRDefault="00AD36E9" w:rsidP="00AD36E9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AD36E9">
                        <w:rPr>
                          <w:rFonts w:ascii="Times New Roman" w:hAnsi="Times New Roman"/>
                          <w:iCs/>
                          <w:sz w:val="20"/>
                          <w:szCs w:val="20"/>
                        </w:rPr>
                        <w:t>affresco staccato</w:t>
                      </w:r>
                    </w:p>
                    <w:p w14:paraId="52E2B562" w14:textId="77777777" w:rsidR="00AD36E9" w:rsidRDefault="00AD36E9"/>
                  </w:txbxContent>
                </v:textbox>
              </v:shape>
            </w:pict>
          </mc:Fallback>
        </mc:AlternateContent>
      </w:r>
    </w:p>
    <w:p w14:paraId="57E3CCC8" w14:textId="4DAFA1EF" w:rsidR="003833F2" w:rsidRDefault="003833F2" w:rsidP="003833F2">
      <w:pPr>
        <w:spacing w:after="200" w:line="276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        </w:t>
      </w:r>
    </w:p>
    <w:p w14:paraId="50E8B975" w14:textId="6045E568" w:rsidR="0000437F" w:rsidRDefault="0000437F"/>
    <w:p w14:paraId="58C8D569" w14:textId="3A835D77" w:rsidR="001F7F8B" w:rsidRPr="001F7F8B" w:rsidRDefault="001F7F8B" w:rsidP="001F7F8B">
      <w:pPr>
        <w:spacing w:after="0"/>
        <w:rPr>
          <w:rFonts w:ascii="Times New Roman" w:hAnsi="Times New Roman"/>
          <w:sz w:val="24"/>
          <w:szCs w:val="24"/>
        </w:rPr>
      </w:pPr>
      <w:r w:rsidRPr="001F7F8B">
        <w:rPr>
          <w:rFonts w:ascii="Times New Roman" w:hAnsi="Times New Roman"/>
          <w:sz w:val="24"/>
          <w:szCs w:val="24"/>
        </w:rPr>
        <w:t>Didascalie</w:t>
      </w:r>
    </w:p>
    <w:p w14:paraId="2BB01302" w14:textId="77777777" w:rsidR="001F7F8B" w:rsidRPr="001F7F8B" w:rsidRDefault="001F7F8B" w:rsidP="001F7F8B">
      <w:pPr>
        <w:spacing w:after="0"/>
        <w:rPr>
          <w:rFonts w:ascii="Times New Roman" w:hAnsi="Times New Roman"/>
          <w:sz w:val="24"/>
          <w:szCs w:val="24"/>
        </w:rPr>
      </w:pPr>
    </w:p>
    <w:p w14:paraId="1CD602DA" w14:textId="77777777" w:rsidR="001F7F8B" w:rsidRPr="001F7F8B" w:rsidRDefault="001F7F8B" w:rsidP="001F7F8B">
      <w:pPr>
        <w:rPr>
          <w:rFonts w:ascii="Times New Roman" w:hAnsi="Times New Roman"/>
          <w:sz w:val="24"/>
          <w:szCs w:val="24"/>
        </w:rPr>
      </w:pPr>
      <w:r w:rsidRPr="001F7F8B">
        <w:rPr>
          <w:rFonts w:ascii="Times New Roman" w:hAnsi="Times New Roman"/>
          <w:sz w:val="24"/>
          <w:szCs w:val="24"/>
        </w:rPr>
        <w:t>Fig. 1. Numana, già Chiesa del Santissimo Crocifisso</w:t>
      </w:r>
    </w:p>
    <w:p w14:paraId="593837D7" w14:textId="77777777" w:rsidR="001F7F8B" w:rsidRPr="001F7F8B" w:rsidRDefault="001F7F8B" w:rsidP="001F7F8B">
      <w:pPr>
        <w:rPr>
          <w:rFonts w:ascii="Times New Roman" w:hAnsi="Times New Roman"/>
          <w:sz w:val="24"/>
          <w:szCs w:val="24"/>
        </w:rPr>
      </w:pPr>
      <w:r w:rsidRPr="001F7F8B">
        <w:rPr>
          <w:rFonts w:ascii="Times New Roman" w:hAnsi="Times New Roman"/>
          <w:sz w:val="24"/>
          <w:szCs w:val="24"/>
        </w:rPr>
        <w:t>Fig. 2. Numana, già Chiesa del Santissimo Crocifisso, Cappella del Santissimo Crocifisso</w:t>
      </w:r>
    </w:p>
    <w:p w14:paraId="5CC31A5B" w14:textId="77777777" w:rsidR="001F7F8B" w:rsidRPr="001F7F8B" w:rsidRDefault="001F7F8B" w:rsidP="001F7F8B">
      <w:pPr>
        <w:rPr>
          <w:rFonts w:ascii="Times New Roman" w:eastAsia="Times New Roman" w:hAnsi="Times New Roman"/>
          <w:sz w:val="24"/>
          <w:szCs w:val="24"/>
        </w:rPr>
      </w:pPr>
      <w:r w:rsidRPr="001F7F8B">
        <w:rPr>
          <w:rFonts w:ascii="Times New Roman" w:eastAsia="Times New Roman" w:hAnsi="Times New Roman"/>
          <w:color w:val="222222"/>
          <w:sz w:val="24"/>
          <w:szCs w:val="24"/>
        </w:rPr>
        <w:t xml:space="preserve">Fig. 3. Giovanni Antonio da Pesaro, </w:t>
      </w:r>
      <w:r w:rsidRPr="001F7F8B">
        <w:rPr>
          <w:rFonts w:ascii="Times New Roman" w:eastAsia="Times New Roman" w:hAnsi="Times New Roman"/>
          <w:i/>
          <w:color w:val="222222"/>
          <w:sz w:val="24"/>
          <w:szCs w:val="24"/>
        </w:rPr>
        <w:t>Evangelisti</w:t>
      </w:r>
      <w:r w:rsidRPr="001F7F8B">
        <w:rPr>
          <w:rFonts w:ascii="Times New Roman" w:eastAsia="Times New Roman" w:hAnsi="Times New Roman"/>
          <w:color w:val="222222"/>
          <w:sz w:val="24"/>
          <w:szCs w:val="24"/>
        </w:rPr>
        <w:t xml:space="preserve">, Cingoli, Sant’Esuperanzio, volta a crociera della tribuna, </w:t>
      </w:r>
      <w:r w:rsidRPr="001F7F8B">
        <w:rPr>
          <w:rFonts w:ascii="Times New Roman" w:eastAsia="Times New Roman" w:hAnsi="Times New Roman"/>
          <w:sz w:val="24"/>
          <w:szCs w:val="24"/>
        </w:rPr>
        <w:t xml:space="preserve">1448 </w:t>
      </w:r>
      <w:proofErr w:type="spellStart"/>
      <w:r w:rsidRPr="001F7F8B">
        <w:rPr>
          <w:rFonts w:ascii="Times New Roman" w:eastAsia="Times New Roman" w:hAnsi="Times New Roman"/>
          <w:sz w:val="24"/>
          <w:szCs w:val="24"/>
        </w:rPr>
        <w:t>ca</w:t>
      </w:r>
      <w:proofErr w:type="spellEnd"/>
      <w:r w:rsidRPr="001F7F8B">
        <w:rPr>
          <w:rFonts w:ascii="Times New Roman" w:eastAsia="Times New Roman" w:hAnsi="Times New Roman"/>
          <w:sz w:val="24"/>
          <w:szCs w:val="24"/>
        </w:rPr>
        <w:t>.</w:t>
      </w:r>
    </w:p>
    <w:p w14:paraId="29526B50" w14:textId="35F8AAD9" w:rsidR="001F7F8B" w:rsidRDefault="001F7F8B" w:rsidP="00AD36E9">
      <w:pPr>
        <w:spacing w:after="0" w:line="240" w:lineRule="auto"/>
        <w:rPr>
          <w:rFonts w:ascii="Times New Roman" w:eastAsia="Times New Roman" w:hAnsi="Times New Roman"/>
          <w:color w:val="222222"/>
          <w:sz w:val="24"/>
          <w:szCs w:val="24"/>
        </w:rPr>
      </w:pPr>
      <w:r w:rsidRPr="001F7F8B">
        <w:rPr>
          <w:rFonts w:ascii="Times New Roman" w:eastAsia="Times New Roman" w:hAnsi="Times New Roman"/>
          <w:color w:val="222222"/>
          <w:sz w:val="24"/>
          <w:szCs w:val="24"/>
        </w:rPr>
        <w:t xml:space="preserve">Fig. 4. Giuliano </w:t>
      </w:r>
      <w:proofErr w:type="spellStart"/>
      <w:r w:rsidRPr="001F7F8B">
        <w:rPr>
          <w:rFonts w:ascii="Times New Roman" w:eastAsia="Times New Roman" w:hAnsi="Times New Roman"/>
          <w:color w:val="222222"/>
          <w:sz w:val="24"/>
          <w:szCs w:val="24"/>
        </w:rPr>
        <w:t>Persciutti</w:t>
      </w:r>
      <w:proofErr w:type="spellEnd"/>
      <w:r w:rsidRPr="001F7F8B">
        <w:rPr>
          <w:rFonts w:ascii="Times New Roman" w:eastAsia="Times New Roman" w:hAnsi="Times New Roman"/>
          <w:color w:val="222222"/>
          <w:sz w:val="24"/>
          <w:szCs w:val="24"/>
        </w:rPr>
        <w:t xml:space="preserve">, </w:t>
      </w:r>
      <w:r w:rsidRPr="001F7F8B">
        <w:rPr>
          <w:rFonts w:ascii="Times New Roman" w:eastAsia="Times New Roman" w:hAnsi="Times New Roman"/>
          <w:i/>
          <w:color w:val="222222"/>
          <w:sz w:val="24"/>
          <w:szCs w:val="24"/>
        </w:rPr>
        <w:t>Padre eterno Benedicente</w:t>
      </w:r>
      <w:r w:rsidRPr="001F7F8B">
        <w:rPr>
          <w:rFonts w:ascii="Times New Roman" w:eastAsia="Times New Roman" w:hAnsi="Times New Roman"/>
          <w:color w:val="222222"/>
          <w:sz w:val="24"/>
          <w:szCs w:val="24"/>
        </w:rPr>
        <w:t>, Gubbio, Cattedrale dei SS. Giacomo e Mariano</w:t>
      </w:r>
    </w:p>
    <w:p w14:paraId="1FBF156F" w14:textId="77777777" w:rsidR="00AD36E9" w:rsidRPr="00AD36E9" w:rsidRDefault="00AD36E9" w:rsidP="00AD36E9">
      <w:pPr>
        <w:spacing w:after="0" w:line="240" w:lineRule="auto"/>
        <w:rPr>
          <w:rFonts w:ascii="Times New Roman" w:eastAsia="Times New Roman" w:hAnsi="Times New Roman"/>
          <w:color w:val="222222"/>
          <w:sz w:val="24"/>
          <w:szCs w:val="24"/>
        </w:rPr>
      </w:pPr>
    </w:p>
    <w:p w14:paraId="59EBA09F" w14:textId="77777777" w:rsidR="001F7F8B" w:rsidRPr="001F7F8B" w:rsidRDefault="001F7F8B" w:rsidP="001F7F8B">
      <w:pPr>
        <w:rPr>
          <w:rFonts w:ascii="Times New Roman" w:hAnsi="Times New Roman"/>
          <w:sz w:val="24"/>
          <w:szCs w:val="24"/>
        </w:rPr>
      </w:pPr>
      <w:r w:rsidRPr="001F7F8B">
        <w:rPr>
          <w:rFonts w:ascii="Times New Roman" w:hAnsi="Times New Roman"/>
          <w:sz w:val="24"/>
          <w:szCs w:val="24"/>
        </w:rPr>
        <w:t xml:space="preserve">Fig. 5. Filippo Bellini (?), Numana, già Chiesa del Santissimo Crocifisso, altare sinistro, sec. XVI-XVII </w:t>
      </w:r>
    </w:p>
    <w:p w14:paraId="3F7DD552" w14:textId="77777777" w:rsidR="001F7F8B" w:rsidRPr="001F7F8B" w:rsidRDefault="001F7F8B" w:rsidP="001F7F8B">
      <w:pPr>
        <w:rPr>
          <w:rFonts w:ascii="Times New Roman" w:hAnsi="Times New Roman"/>
          <w:sz w:val="24"/>
          <w:szCs w:val="24"/>
        </w:rPr>
      </w:pPr>
      <w:r w:rsidRPr="001F7F8B">
        <w:rPr>
          <w:rFonts w:ascii="Times New Roman" w:hAnsi="Times New Roman"/>
          <w:sz w:val="24"/>
          <w:szCs w:val="24"/>
        </w:rPr>
        <w:t>Fig. 6. Filippo Bellini (?), Numana, già Chiesa del Santissimo Crocifisso, altare destro, sec. XVI-XVII</w:t>
      </w:r>
    </w:p>
    <w:p w14:paraId="596D714C" w14:textId="77777777" w:rsidR="001F7F8B" w:rsidRPr="001F7F8B" w:rsidRDefault="001F7F8B" w:rsidP="001F7F8B">
      <w:pPr>
        <w:rPr>
          <w:rFonts w:ascii="Times New Roman" w:hAnsi="Times New Roman"/>
          <w:sz w:val="24"/>
          <w:szCs w:val="24"/>
        </w:rPr>
      </w:pPr>
      <w:r w:rsidRPr="001F7F8B">
        <w:rPr>
          <w:rFonts w:ascii="Times New Roman" w:hAnsi="Times New Roman"/>
          <w:sz w:val="24"/>
          <w:szCs w:val="24"/>
        </w:rPr>
        <w:t>Fig. 7. Numana, già Chiesa del Santissimo Crocifisso, presbiterio, altare maggiore</w:t>
      </w:r>
    </w:p>
    <w:p w14:paraId="56A04786" w14:textId="2D3BBC92" w:rsidR="001F7F8B" w:rsidRPr="001F7F8B" w:rsidRDefault="001F7F8B" w:rsidP="001F7F8B">
      <w:pPr>
        <w:rPr>
          <w:rFonts w:ascii="Times New Roman" w:hAnsi="Times New Roman"/>
          <w:sz w:val="24"/>
          <w:szCs w:val="24"/>
        </w:rPr>
      </w:pPr>
      <w:r w:rsidRPr="001F7F8B">
        <w:rPr>
          <w:rFonts w:ascii="Times New Roman" w:hAnsi="Times New Roman"/>
          <w:sz w:val="24"/>
          <w:szCs w:val="24"/>
        </w:rPr>
        <w:t>Fig. 8. Numana, già Chiesa del Santissimo Crocifisso, presbiterio, parete a destra dell’altare</w:t>
      </w:r>
      <w:r w:rsidR="00AD236A">
        <w:rPr>
          <w:rFonts w:ascii="Times New Roman" w:hAnsi="Times New Roman"/>
          <w:sz w:val="24"/>
          <w:szCs w:val="24"/>
        </w:rPr>
        <w:t xml:space="preserve"> maggiore</w:t>
      </w:r>
      <w:bookmarkStart w:id="50" w:name="_GoBack"/>
      <w:bookmarkEnd w:id="50"/>
    </w:p>
    <w:p w14:paraId="5DE4D47E" w14:textId="6A49F634" w:rsidR="001F7F8B" w:rsidRDefault="001F7F8B" w:rsidP="001F7F8B">
      <w:pPr>
        <w:spacing w:after="0"/>
        <w:rPr>
          <w:rFonts w:ascii="Times New Roman" w:hAnsi="Times New Roman"/>
          <w:sz w:val="24"/>
          <w:szCs w:val="24"/>
        </w:rPr>
      </w:pPr>
      <w:bookmarkStart w:id="51" w:name="_Hlk534982955"/>
      <w:r w:rsidRPr="001F7F8B">
        <w:rPr>
          <w:rFonts w:ascii="Times New Roman" w:hAnsi="Times New Roman"/>
          <w:sz w:val="24"/>
          <w:szCs w:val="24"/>
        </w:rPr>
        <w:lastRenderedPageBreak/>
        <w:t xml:space="preserve">Fig. 9. Domenico Simonetti detto il </w:t>
      </w:r>
      <w:proofErr w:type="spellStart"/>
      <w:r w:rsidRPr="001F7F8B">
        <w:rPr>
          <w:rFonts w:ascii="Times New Roman" w:hAnsi="Times New Roman"/>
          <w:sz w:val="24"/>
          <w:szCs w:val="24"/>
        </w:rPr>
        <w:t>Magatta</w:t>
      </w:r>
      <w:proofErr w:type="spellEnd"/>
      <w:r w:rsidRPr="001F7F8B">
        <w:rPr>
          <w:rFonts w:ascii="Times New Roman" w:hAnsi="Times New Roman"/>
          <w:sz w:val="24"/>
          <w:szCs w:val="24"/>
        </w:rPr>
        <w:t xml:space="preserve">, </w:t>
      </w:r>
      <w:r w:rsidRPr="001F7F8B">
        <w:rPr>
          <w:rFonts w:ascii="Times New Roman" w:hAnsi="Times New Roman"/>
          <w:i/>
          <w:sz w:val="24"/>
          <w:szCs w:val="24"/>
        </w:rPr>
        <w:t>Mosè che riceve le Tavole della legge sul Monte Sinai</w:t>
      </w:r>
      <w:r w:rsidRPr="001F7F8B">
        <w:rPr>
          <w:rFonts w:ascii="Times New Roman" w:hAnsi="Times New Roman"/>
          <w:sz w:val="24"/>
          <w:szCs w:val="24"/>
        </w:rPr>
        <w:t>, olio su tela, Numana, Chiesa del Santissimo Crocifisso</w:t>
      </w:r>
    </w:p>
    <w:bookmarkEnd w:id="51"/>
    <w:p w14:paraId="2EB8C66F" w14:textId="77777777" w:rsidR="001F7F8B" w:rsidRPr="001F7F8B" w:rsidRDefault="001F7F8B" w:rsidP="001F7F8B">
      <w:pPr>
        <w:spacing w:after="0"/>
        <w:rPr>
          <w:rFonts w:ascii="Times New Roman" w:hAnsi="Times New Roman"/>
          <w:sz w:val="24"/>
          <w:szCs w:val="24"/>
        </w:rPr>
      </w:pPr>
    </w:p>
    <w:p w14:paraId="01A14FF1" w14:textId="77777777" w:rsidR="001F7F8B" w:rsidRPr="001F7F8B" w:rsidRDefault="001F7F8B" w:rsidP="001F7F8B">
      <w:pPr>
        <w:spacing w:after="0"/>
        <w:rPr>
          <w:rFonts w:ascii="Times New Roman" w:hAnsi="Times New Roman"/>
          <w:sz w:val="24"/>
          <w:szCs w:val="24"/>
        </w:rPr>
      </w:pPr>
      <w:r w:rsidRPr="001F7F8B">
        <w:rPr>
          <w:rFonts w:ascii="Times New Roman" w:hAnsi="Times New Roman"/>
          <w:sz w:val="24"/>
          <w:szCs w:val="24"/>
        </w:rPr>
        <w:t xml:space="preserve">Fig. 10. Domenico Simonetti detto il </w:t>
      </w:r>
      <w:proofErr w:type="spellStart"/>
      <w:r w:rsidRPr="001F7F8B">
        <w:rPr>
          <w:rFonts w:ascii="Times New Roman" w:hAnsi="Times New Roman"/>
          <w:sz w:val="24"/>
          <w:szCs w:val="24"/>
        </w:rPr>
        <w:t>Magatta</w:t>
      </w:r>
      <w:proofErr w:type="spellEnd"/>
      <w:r w:rsidRPr="001F7F8B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Pr="001F7F8B">
        <w:rPr>
          <w:rFonts w:ascii="Times New Roman" w:hAnsi="Times New Roman"/>
          <w:sz w:val="24"/>
          <w:szCs w:val="24"/>
        </w:rPr>
        <w:t>attr</w:t>
      </w:r>
      <w:proofErr w:type="spellEnd"/>
      <w:r w:rsidRPr="001F7F8B">
        <w:rPr>
          <w:rFonts w:ascii="Times New Roman" w:hAnsi="Times New Roman"/>
          <w:sz w:val="24"/>
          <w:szCs w:val="24"/>
        </w:rPr>
        <w:t xml:space="preserve">.), Numana, già Chiesa del Santissimo Crocifisso, </w:t>
      </w:r>
    </w:p>
    <w:p w14:paraId="24D56DAD" w14:textId="4D404073" w:rsidR="00B37305" w:rsidRDefault="001F7F8B" w:rsidP="001F7F8B">
      <w:pPr>
        <w:rPr>
          <w:rFonts w:ascii="Times New Roman" w:hAnsi="Times New Roman"/>
          <w:i/>
          <w:sz w:val="24"/>
          <w:szCs w:val="24"/>
        </w:rPr>
      </w:pPr>
      <w:r w:rsidRPr="001F7F8B">
        <w:rPr>
          <w:rFonts w:ascii="Times New Roman" w:hAnsi="Times New Roman"/>
          <w:sz w:val="24"/>
          <w:szCs w:val="24"/>
        </w:rPr>
        <w:t xml:space="preserve">volta affrescata con </w:t>
      </w:r>
      <w:r w:rsidRPr="001F7F8B">
        <w:rPr>
          <w:rFonts w:ascii="Times New Roman" w:hAnsi="Times New Roman"/>
          <w:i/>
          <w:sz w:val="24"/>
          <w:szCs w:val="24"/>
        </w:rPr>
        <w:t>Trinità</w:t>
      </w:r>
      <w:r w:rsidRPr="001F7F8B">
        <w:rPr>
          <w:rFonts w:ascii="Times New Roman" w:hAnsi="Times New Roman"/>
          <w:sz w:val="24"/>
          <w:szCs w:val="24"/>
        </w:rPr>
        <w:t xml:space="preserve">, </w:t>
      </w:r>
      <w:r w:rsidRPr="001F7F8B">
        <w:rPr>
          <w:rFonts w:ascii="Times New Roman" w:hAnsi="Times New Roman"/>
          <w:i/>
          <w:sz w:val="24"/>
          <w:szCs w:val="24"/>
        </w:rPr>
        <w:t>Angeli</w:t>
      </w:r>
      <w:r w:rsidRPr="001F7F8B">
        <w:rPr>
          <w:rFonts w:ascii="Times New Roman" w:hAnsi="Times New Roman"/>
          <w:sz w:val="24"/>
          <w:szCs w:val="24"/>
        </w:rPr>
        <w:t xml:space="preserve"> e quattro </w:t>
      </w:r>
      <w:r w:rsidRPr="001F7F8B">
        <w:rPr>
          <w:rFonts w:ascii="Times New Roman" w:hAnsi="Times New Roman"/>
          <w:i/>
          <w:sz w:val="24"/>
          <w:szCs w:val="24"/>
        </w:rPr>
        <w:t>Evangelisti</w:t>
      </w:r>
    </w:p>
    <w:p w14:paraId="3BCDEAF9" w14:textId="361B3801" w:rsidR="00B37305" w:rsidRPr="00B37305" w:rsidRDefault="00B37305" w:rsidP="001F7F8B">
      <w:pPr>
        <w:rPr>
          <w:rFonts w:ascii="Times New Roman" w:hAnsi="Times New Roman"/>
          <w:sz w:val="24"/>
          <w:szCs w:val="24"/>
        </w:rPr>
      </w:pPr>
      <w:r w:rsidRPr="00B37305">
        <w:rPr>
          <w:rFonts w:ascii="Times New Roman" w:hAnsi="Times New Roman"/>
          <w:sz w:val="24"/>
          <w:szCs w:val="24"/>
        </w:rPr>
        <w:t>Fig. 11. Planimetria della chiesa del Santissimo Crocifisso di Numana realizzata nel 1935. ASDN, b. Numana 1.1</w:t>
      </w:r>
    </w:p>
    <w:p w14:paraId="1324C463" w14:textId="1AE09E07" w:rsidR="00B37305" w:rsidRPr="00B37305" w:rsidRDefault="00B37305" w:rsidP="001F7F8B">
      <w:pPr>
        <w:rPr>
          <w:rFonts w:ascii="Times New Roman" w:hAnsi="Times New Roman"/>
          <w:sz w:val="24"/>
          <w:szCs w:val="24"/>
        </w:rPr>
      </w:pPr>
      <w:r w:rsidRPr="00B37305">
        <w:rPr>
          <w:rFonts w:ascii="Times New Roman" w:hAnsi="Times New Roman"/>
          <w:sz w:val="24"/>
          <w:szCs w:val="24"/>
        </w:rPr>
        <w:t>Fig. 12. Numana, già Chiesa del Santissimo Crocifisso in demolizione</w:t>
      </w:r>
    </w:p>
    <w:p w14:paraId="0C03241F" w14:textId="2CA11161" w:rsidR="001F7F8B" w:rsidRPr="001F7F8B" w:rsidRDefault="001F7F8B" w:rsidP="001F7F8B">
      <w:pPr>
        <w:rPr>
          <w:rFonts w:ascii="Times New Roman" w:hAnsi="Times New Roman"/>
          <w:sz w:val="24"/>
          <w:szCs w:val="24"/>
        </w:rPr>
      </w:pPr>
      <w:bookmarkStart w:id="52" w:name="_Hlk7772324"/>
      <w:r w:rsidRPr="001F7F8B">
        <w:rPr>
          <w:rFonts w:ascii="Times New Roman" w:hAnsi="Times New Roman"/>
          <w:sz w:val="24"/>
          <w:szCs w:val="24"/>
        </w:rPr>
        <w:t>Fig. 1</w:t>
      </w:r>
      <w:r w:rsidR="00B37305">
        <w:rPr>
          <w:rFonts w:ascii="Times New Roman" w:hAnsi="Times New Roman"/>
          <w:sz w:val="24"/>
          <w:szCs w:val="24"/>
        </w:rPr>
        <w:t>3</w:t>
      </w:r>
      <w:r w:rsidRPr="001F7F8B">
        <w:rPr>
          <w:rFonts w:ascii="Times New Roman" w:hAnsi="Times New Roman"/>
          <w:sz w:val="24"/>
          <w:szCs w:val="24"/>
        </w:rPr>
        <w:t xml:space="preserve">. </w:t>
      </w:r>
      <w:r w:rsidRPr="001F7F8B">
        <w:rPr>
          <w:rFonts w:ascii="Times New Roman" w:hAnsi="Times New Roman"/>
          <w:iCs/>
          <w:sz w:val="24"/>
          <w:szCs w:val="24"/>
        </w:rPr>
        <w:t>Numana, Chiesa del Santissimo Crocifisso</w:t>
      </w:r>
      <w:r w:rsidRPr="001F7F8B">
        <w:rPr>
          <w:rFonts w:ascii="Times New Roman" w:hAnsi="Times New Roman"/>
          <w:sz w:val="24"/>
          <w:szCs w:val="24"/>
        </w:rPr>
        <w:t xml:space="preserve">, </w:t>
      </w:r>
      <w:r w:rsidRPr="001F7F8B">
        <w:rPr>
          <w:rFonts w:ascii="Times New Roman" w:hAnsi="Times New Roman"/>
          <w:i/>
          <w:iCs/>
          <w:sz w:val="24"/>
          <w:szCs w:val="24"/>
        </w:rPr>
        <w:t>Caduta di Cristo sotto la Croce</w:t>
      </w:r>
      <w:r w:rsidRPr="001F7F8B">
        <w:rPr>
          <w:rFonts w:ascii="Times New Roman" w:hAnsi="Times New Roman"/>
          <w:iCs/>
          <w:sz w:val="24"/>
          <w:szCs w:val="24"/>
        </w:rPr>
        <w:t>, affresco staccato</w:t>
      </w:r>
    </w:p>
    <w:bookmarkEnd w:id="52"/>
    <w:p w14:paraId="6DBE20F6" w14:textId="77777777" w:rsidR="001F7F8B" w:rsidRDefault="001F7F8B"/>
    <w:p w14:paraId="65D3A3DF" w14:textId="03427EC7" w:rsidR="003833F2" w:rsidRDefault="003833F2"/>
    <w:p w14:paraId="290646D3" w14:textId="70D7DEC6" w:rsidR="003833F2" w:rsidRDefault="003833F2"/>
    <w:p w14:paraId="248A45C5" w14:textId="67A36983" w:rsidR="003833F2" w:rsidRDefault="003833F2"/>
    <w:p w14:paraId="0313A35B" w14:textId="236E8897" w:rsidR="003833F2" w:rsidRDefault="003833F2"/>
    <w:p w14:paraId="627ADAFA" w14:textId="1E2F9CA9" w:rsidR="003833F2" w:rsidRDefault="003833F2"/>
    <w:p w14:paraId="2399D231" w14:textId="5F2170A0" w:rsidR="003833F2" w:rsidRDefault="003833F2"/>
    <w:p w14:paraId="20EA8743" w14:textId="6053E6B6" w:rsidR="003833F2" w:rsidRDefault="003833F2"/>
    <w:p w14:paraId="67B0D6CF" w14:textId="77777777" w:rsidR="003833F2" w:rsidRPr="00501793" w:rsidRDefault="003833F2" w:rsidP="003833F2">
      <w:pPr>
        <w:rPr>
          <w:rFonts w:ascii="Times New Roman" w:hAnsi="Times New Roman"/>
          <w:sz w:val="18"/>
          <w:szCs w:val="18"/>
        </w:rPr>
      </w:pPr>
    </w:p>
    <w:p w14:paraId="0B527294" w14:textId="77777777" w:rsidR="003833F2" w:rsidRDefault="003833F2" w:rsidP="003833F2">
      <w:pPr>
        <w:rPr>
          <w:rFonts w:ascii="Times New Roman" w:hAnsi="Times New Roman"/>
          <w:sz w:val="18"/>
          <w:szCs w:val="18"/>
        </w:rPr>
      </w:pPr>
    </w:p>
    <w:p w14:paraId="4CDD6FE4" w14:textId="77777777" w:rsidR="003833F2" w:rsidRPr="00012E96" w:rsidRDefault="003833F2" w:rsidP="003833F2">
      <w:pPr>
        <w:rPr>
          <w:rFonts w:ascii="Times New Roman" w:hAnsi="Times New Roman"/>
          <w:sz w:val="18"/>
          <w:szCs w:val="18"/>
        </w:rPr>
      </w:pPr>
    </w:p>
    <w:p w14:paraId="273F8DCD" w14:textId="77777777" w:rsidR="003833F2" w:rsidRPr="00820641" w:rsidRDefault="003833F2" w:rsidP="003833F2">
      <w:pPr>
        <w:rPr>
          <w:sz w:val="18"/>
          <w:szCs w:val="18"/>
        </w:rPr>
      </w:pPr>
    </w:p>
    <w:p w14:paraId="61E141E4" w14:textId="77777777" w:rsidR="003833F2" w:rsidRDefault="003833F2"/>
    <w:p w14:paraId="737E037C" w14:textId="4458ACD9" w:rsidR="003833F2" w:rsidRDefault="003833F2"/>
    <w:p w14:paraId="18EBE3F7" w14:textId="77777777" w:rsidR="003833F2" w:rsidRDefault="003833F2"/>
    <w:sectPr w:rsidR="003833F2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5614"/>
    <w:rsid w:val="0000437F"/>
    <w:rsid w:val="001F5614"/>
    <w:rsid w:val="001F7F8B"/>
    <w:rsid w:val="003833F2"/>
    <w:rsid w:val="0045490C"/>
    <w:rsid w:val="004910F7"/>
    <w:rsid w:val="004E53C3"/>
    <w:rsid w:val="006B586E"/>
    <w:rsid w:val="00744986"/>
    <w:rsid w:val="00904855"/>
    <w:rsid w:val="00920683"/>
    <w:rsid w:val="00A323CB"/>
    <w:rsid w:val="00AD236A"/>
    <w:rsid w:val="00AD36E9"/>
    <w:rsid w:val="00B37305"/>
    <w:rsid w:val="00B41A35"/>
    <w:rsid w:val="00B635F8"/>
    <w:rsid w:val="00BC24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7DBCC5"/>
  <w15:chartTrackingRefBased/>
  <w15:docId w15:val="{081D0191-EDC2-40AA-9D02-3BCB4AB60F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3833F2"/>
    <w:pPr>
      <w:suppressAutoHyphens/>
      <w:spacing w:line="254" w:lineRule="auto"/>
    </w:pPr>
    <w:rPr>
      <w:rFonts w:ascii="Calibri" w:eastAsia="Calibri" w:hAnsi="Calibri" w:cs="Times New Roman"/>
      <w:lang w:eastAsia="zh-C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Rimandocommento">
    <w:name w:val="annotation reference"/>
    <w:basedOn w:val="Carpredefinitoparagrafo"/>
    <w:uiPriority w:val="99"/>
    <w:semiHidden/>
    <w:unhideWhenUsed/>
    <w:rsid w:val="004910F7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4910F7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4910F7"/>
    <w:rPr>
      <w:rFonts w:ascii="Calibri" w:eastAsia="Calibri" w:hAnsi="Calibri" w:cs="Times New Roman"/>
      <w:sz w:val="20"/>
      <w:szCs w:val="20"/>
      <w:lang w:eastAsia="zh-CN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4910F7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4910F7"/>
    <w:rPr>
      <w:rFonts w:ascii="Calibri" w:eastAsia="Calibri" w:hAnsi="Calibri" w:cs="Times New Roman"/>
      <w:b/>
      <w:bCs/>
      <w:sz w:val="20"/>
      <w:szCs w:val="20"/>
      <w:lang w:eastAsia="zh-CN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910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910F7"/>
    <w:rPr>
      <w:rFonts w:ascii="Segoe UI" w:eastAsia="Calibri" w:hAnsi="Segoe UI" w:cs="Segoe UI"/>
      <w:sz w:val="18"/>
      <w:szCs w:val="1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6</Pages>
  <Words>282</Words>
  <Characters>1611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10</cp:revision>
  <dcterms:created xsi:type="dcterms:W3CDTF">2019-01-10T08:15:00Z</dcterms:created>
  <dcterms:modified xsi:type="dcterms:W3CDTF">2019-05-03T08:45:00Z</dcterms:modified>
</cp:coreProperties>
</file>