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440A" w:rsidRPr="001B6225" w:rsidRDefault="00E14824" w:rsidP="00287341">
      <w:pPr>
        <w:jc w:val="both"/>
        <w:rPr>
          <w:rFonts w:ascii="Times New Roman" w:hAnsi="Times New Roman" w:cs="Times New Roman"/>
          <w:sz w:val="20"/>
          <w:szCs w:val="20"/>
        </w:rPr>
      </w:pPr>
      <w:r w:rsidRPr="001B6225">
        <w:rPr>
          <w:rFonts w:ascii="Times New Roman" w:hAnsi="Times New Roman" w:cs="Times New Roman"/>
          <w:sz w:val="20"/>
          <w:szCs w:val="20"/>
        </w:rPr>
        <w:t xml:space="preserve">La tipologia architettonica della galleria nella Lombardia durante l’età spagnola e austriaca è attesta con un numero non esiguo di esempi, tra loro molto diversificati per decorazione, struttura, funzione, sino ad ora scarsamente indagati se non per singoli casi. L’uso della galleria come spazio cerimoniale della dimora signorile è legato all’esibizione dello stato sociale della famiglia tramite l’esposizione dei ritratti degli antenati o la commissione di cicli pittorici legati alle gesta passate della dinastia. Il modello di riferimento a partire dalla seconda metà del XVI secolo è offerto dal Museo di Paolo </w:t>
      </w:r>
      <w:proofErr w:type="spellStart"/>
      <w:r w:rsidRPr="001B6225">
        <w:rPr>
          <w:rFonts w:ascii="Times New Roman" w:hAnsi="Times New Roman" w:cs="Times New Roman"/>
          <w:sz w:val="20"/>
          <w:szCs w:val="20"/>
        </w:rPr>
        <w:t>Giovio</w:t>
      </w:r>
      <w:proofErr w:type="spellEnd"/>
      <w:r w:rsidRPr="001B6225">
        <w:rPr>
          <w:rFonts w:ascii="Times New Roman" w:hAnsi="Times New Roman" w:cs="Times New Roman"/>
          <w:sz w:val="20"/>
          <w:szCs w:val="20"/>
        </w:rPr>
        <w:t xml:space="preserve"> a </w:t>
      </w:r>
      <w:proofErr w:type="spellStart"/>
      <w:r w:rsidRPr="001B6225">
        <w:rPr>
          <w:rFonts w:ascii="Times New Roman" w:hAnsi="Times New Roman" w:cs="Times New Roman"/>
          <w:sz w:val="20"/>
          <w:szCs w:val="20"/>
        </w:rPr>
        <w:t>Borgovico</w:t>
      </w:r>
      <w:proofErr w:type="spellEnd"/>
      <w:r w:rsidRPr="001B6225">
        <w:rPr>
          <w:rFonts w:ascii="Times New Roman" w:hAnsi="Times New Roman" w:cs="Times New Roman"/>
          <w:sz w:val="20"/>
          <w:szCs w:val="20"/>
        </w:rPr>
        <w:t xml:space="preserve"> di Como, di cui in Lombardia si conoscono almeno tre repliche significative: la serie dei ritratti della Pinacoteca Ambrosiana, fondata a inizio del Seicento dal cardinale Federico Borromeo, il piccolo “museo” dell’erudito pavese Girolamo Bossi e la grande galleria del castello dei Litta a Gambolò (Pavia). Quest’ultimo caso costituisce il punto di partenza per una riflessione sulle forme e le funzioni della galleria nella Lombardia seicentesca, a confronto con altri esempi di spazi destinati al collezionismo (dalla casa di Leone Leoni al camerino di Gaston de </w:t>
      </w:r>
      <w:proofErr w:type="spellStart"/>
      <w:r w:rsidRPr="001B6225">
        <w:rPr>
          <w:rFonts w:ascii="Times New Roman" w:hAnsi="Times New Roman" w:cs="Times New Roman"/>
          <w:sz w:val="20"/>
          <w:szCs w:val="20"/>
        </w:rPr>
        <w:t>Foix</w:t>
      </w:r>
      <w:proofErr w:type="spellEnd"/>
      <w:r w:rsidRPr="001B6225">
        <w:rPr>
          <w:rFonts w:ascii="Times New Roman" w:hAnsi="Times New Roman" w:cs="Times New Roman"/>
          <w:sz w:val="20"/>
          <w:szCs w:val="20"/>
        </w:rPr>
        <w:t xml:space="preserve"> al Castellazzo di Bollate, alla </w:t>
      </w:r>
      <w:proofErr w:type="spellStart"/>
      <w:r w:rsidRPr="001B6225">
        <w:rPr>
          <w:rFonts w:ascii="Times New Roman" w:hAnsi="Times New Roman" w:cs="Times New Roman"/>
          <w:sz w:val="20"/>
          <w:szCs w:val="20"/>
        </w:rPr>
        <w:t>Wunderkammer</w:t>
      </w:r>
      <w:proofErr w:type="spellEnd"/>
      <w:r w:rsidRPr="001B6225">
        <w:rPr>
          <w:rFonts w:ascii="Times New Roman" w:hAnsi="Times New Roman" w:cs="Times New Roman"/>
          <w:sz w:val="20"/>
          <w:szCs w:val="20"/>
        </w:rPr>
        <w:t xml:space="preserve"> di Manfredo Settala) e con altri casi di celebrazione dinastica sempre legati al prototipo gioviano (dagli </w:t>
      </w:r>
      <w:proofErr w:type="spellStart"/>
      <w:r w:rsidRPr="001B6225">
        <w:rPr>
          <w:rFonts w:ascii="Times New Roman" w:hAnsi="Times New Roman" w:cs="Times New Roman"/>
          <w:sz w:val="20"/>
          <w:szCs w:val="20"/>
        </w:rPr>
        <w:t>Isimbardi</w:t>
      </w:r>
      <w:proofErr w:type="spellEnd"/>
      <w:r w:rsidRPr="001B6225">
        <w:rPr>
          <w:rFonts w:ascii="Times New Roman" w:hAnsi="Times New Roman" w:cs="Times New Roman"/>
          <w:sz w:val="20"/>
          <w:szCs w:val="20"/>
        </w:rPr>
        <w:t xml:space="preserve"> ai Borromeo, ai Visconti). A partire dalla fine del Seicento una nuova sensibilità si afferma presso la nobiltà lombarda che favorisce la progressiva assimilazione della cultura figurativa e architettonica del Barocco romano nei centri del ducato di Milano, indicando nuovi mezzi espressivi per la committenza. Nel Settecento le forme della retorica celebrativa seicentesca lasciano spazio a recuperi eruditi (la galleria del Castello di Belgioioso, legata alle memorie longobarde) o a raffinati allestimenti decorativi (la galleria del Tiepolo in Palazzo Clerici), mentre alla fine del secolo </w:t>
      </w:r>
      <w:r w:rsidR="00933E29" w:rsidRPr="001B6225">
        <w:rPr>
          <w:rFonts w:ascii="Times New Roman" w:hAnsi="Times New Roman" w:cs="Times New Roman"/>
          <w:sz w:val="20"/>
          <w:szCs w:val="20"/>
        </w:rPr>
        <w:t xml:space="preserve">l’impegno di personaggi come Angelo Maria </w:t>
      </w:r>
      <w:proofErr w:type="spellStart"/>
      <w:r w:rsidR="00933E29" w:rsidRPr="001B6225">
        <w:rPr>
          <w:rFonts w:ascii="Times New Roman" w:hAnsi="Times New Roman" w:cs="Times New Roman"/>
          <w:sz w:val="20"/>
          <w:szCs w:val="20"/>
        </w:rPr>
        <w:t>Durini</w:t>
      </w:r>
      <w:proofErr w:type="spellEnd"/>
      <w:r w:rsidR="00933E29" w:rsidRPr="001B6225">
        <w:rPr>
          <w:rFonts w:ascii="Times New Roman" w:hAnsi="Times New Roman" w:cs="Times New Roman"/>
          <w:sz w:val="20"/>
          <w:szCs w:val="20"/>
        </w:rPr>
        <w:t xml:space="preserve">, Carlo Castone della Torre di Rezzonico e Giovanni Battista </w:t>
      </w:r>
      <w:proofErr w:type="spellStart"/>
      <w:r w:rsidR="00933E29" w:rsidRPr="001B6225">
        <w:rPr>
          <w:rFonts w:ascii="Times New Roman" w:hAnsi="Times New Roman" w:cs="Times New Roman"/>
          <w:sz w:val="20"/>
          <w:szCs w:val="20"/>
        </w:rPr>
        <w:t>Giovio</w:t>
      </w:r>
      <w:proofErr w:type="spellEnd"/>
      <w:r w:rsidR="00933E29" w:rsidRPr="001B6225">
        <w:rPr>
          <w:rFonts w:ascii="Times New Roman" w:hAnsi="Times New Roman" w:cs="Times New Roman"/>
          <w:sz w:val="20"/>
          <w:szCs w:val="20"/>
        </w:rPr>
        <w:t xml:space="preserve"> a Como porterà ad un estremo tentativo di attualizzazione in chiave illuminista del Museo gioviano</w:t>
      </w:r>
      <w:r w:rsidR="00497427">
        <w:rPr>
          <w:rFonts w:ascii="Times New Roman" w:hAnsi="Times New Roman" w:cs="Times New Roman"/>
          <w:sz w:val="20"/>
          <w:szCs w:val="20"/>
        </w:rPr>
        <w:t xml:space="preserve"> e ad una più spiccata sensibilità da conoscitor</w:t>
      </w:r>
      <w:r w:rsidR="00146BF3">
        <w:rPr>
          <w:rFonts w:ascii="Times New Roman" w:hAnsi="Times New Roman" w:cs="Times New Roman"/>
          <w:sz w:val="20"/>
          <w:szCs w:val="20"/>
        </w:rPr>
        <w:t>i</w:t>
      </w:r>
      <w:r w:rsidR="00933E29" w:rsidRPr="001B6225">
        <w:rPr>
          <w:rFonts w:ascii="Times New Roman" w:hAnsi="Times New Roman" w:cs="Times New Roman"/>
          <w:sz w:val="20"/>
          <w:szCs w:val="20"/>
        </w:rPr>
        <w:t>.</w:t>
      </w:r>
    </w:p>
    <w:p w:rsidR="001B6225" w:rsidRPr="001B6225" w:rsidRDefault="001B6225" w:rsidP="00287341">
      <w:pPr>
        <w:jc w:val="both"/>
        <w:rPr>
          <w:rFonts w:ascii="Times New Roman" w:hAnsi="Times New Roman" w:cs="Times New Roman"/>
          <w:sz w:val="20"/>
          <w:szCs w:val="20"/>
        </w:rPr>
      </w:pPr>
    </w:p>
    <w:p w:rsidR="001B6225" w:rsidRPr="001B6225" w:rsidRDefault="001B6225" w:rsidP="00287341">
      <w:pPr>
        <w:jc w:val="both"/>
        <w:rPr>
          <w:rFonts w:ascii="Times New Roman" w:hAnsi="Times New Roman" w:cs="Times New Roman"/>
          <w:i/>
          <w:sz w:val="20"/>
          <w:szCs w:val="20"/>
          <w:lang w:val="en-GB"/>
        </w:rPr>
      </w:pPr>
      <w:r w:rsidRPr="001B6225">
        <w:rPr>
          <w:rFonts w:ascii="Times New Roman" w:hAnsi="Times New Roman" w:cs="Times New Roman"/>
          <w:i/>
          <w:sz w:val="20"/>
          <w:szCs w:val="20"/>
          <w:lang w:val="en-GB"/>
        </w:rPr>
        <w:t xml:space="preserve">The architectural typology of the gallery in Lombardy during the Spanish and Austrian ages is attested by a number of examples, that are very different for decoration, structure, function, until now scarcely investigated except for individual cases. The use of the gallery as a ceremonial space of the noble residence is linked to the exhibition of the social status of the family through the exhibition of the portraits of the ancestors or the commission of pictorial cycles linked to the past deeds of the dynasty. The reference model from the second half of the sixteenth century is offered by the Museum of Paolo </w:t>
      </w:r>
      <w:proofErr w:type="spellStart"/>
      <w:r w:rsidRPr="001B6225">
        <w:rPr>
          <w:rFonts w:ascii="Times New Roman" w:hAnsi="Times New Roman" w:cs="Times New Roman"/>
          <w:i/>
          <w:sz w:val="20"/>
          <w:szCs w:val="20"/>
          <w:lang w:val="en-GB"/>
        </w:rPr>
        <w:t>Giovio</w:t>
      </w:r>
      <w:proofErr w:type="spellEnd"/>
      <w:r w:rsidRPr="001B6225">
        <w:rPr>
          <w:rFonts w:ascii="Times New Roman" w:hAnsi="Times New Roman" w:cs="Times New Roman"/>
          <w:i/>
          <w:sz w:val="20"/>
          <w:szCs w:val="20"/>
          <w:lang w:val="en-GB"/>
        </w:rPr>
        <w:t xml:space="preserve"> in </w:t>
      </w:r>
      <w:proofErr w:type="spellStart"/>
      <w:r w:rsidRPr="001B6225">
        <w:rPr>
          <w:rFonts w:ascii="Times New Roman" w:hAnsi="Times New Roman" w:cs="Times New Roman"/>
          <w:i/>
          <w:sz w:val="20"/>
          <w:szCs w:val="20"/>
          <w:lang w:val="en-GB"/>
        </w:rPr>
        <w:t>Borgovico</w:t>
      </w:r>
      <w:proofErr w:type="spellEnd"/>
      <w:r w:rsidRPr="001B6225">
        <w:rPr>
          <w:rFonts w:ascii="Times New Roman" w:hAnsi="Times New Roman" w:cs="Times New Roman"/>
          <w:i/>
          <w:sz w:val="20"/>
          <w:szCs w:val="20"/>
          <w:lang w:val="en-GB"/>
        </w:rPr>
        <w:t xml:space="preserve"> di Como, of which at least three significant replicas are known in Lombardy: the series of portraits of the Pinacoteca Ambrosiana, founded at the beginning of the seventeenth century by the cardinal Federico Borromeo, the small "museum" of the Pavese scholar Girolamo </w:t>
      </w:r>
      <w:proofErr w:type="spellStart"/>
      <w:r w:rsidRPr="001B6225">
        <w:rPr>
          <w:rFonts w:ascii="Times New Roman" w:hAnsi="Times New Roman" w:cs="Times New Roman"/>
          <w:i/>
          <w:sz w:val="20"/>
          <w:szCs w:val="20"/>
          <w:lang w:val="en-GB"/>
        </w:rPr>
        <w:t>Bossi</w:t>
      </w:r>
      <w:proofErr w:type="spellEnd"/>
      <w:r w:rsidRPr="001B6225">
        <w:rPr>
          <w:rFonts w:ascii="Times New Roman" w:hAnsi="Times New Roman" w:cs="Times New Roman"/>
          <w:i/>
          <w:sz w:val="20"/>
          <w:szCs w:val="20"/>
          <w:lang w:val="en-GB"/>
        </w:rPr>
        <w:t xml:space="preserve"> and the great gallery of the </w:t>
      </w:r>
      <w:proofErr w:type="spellStart"/>
      <w:r w:rsidRPr="001B6225">
        <w:rPr>
          <w:rFonts w:ascii="Times New Roman" w:hAnsi="Times New Roman" w:cs="Times New Roman"/>
          <w:i/>
          <w:sz w:val="20"/>
          <w:szCs w:val="20"/>
          <w:lang w:val="en-GB"/>
        </w:rPr>
        <w:t>Litta</w:t>
      </w:r>
      <w:proofErr w:type="spellEnd"/>
      <w:r w:rsidRPr="001B6225">
        <w:rPr>
          <w:rFonts w:ascii="Times New Roman" w:hAnsi="Times New Roman" w:cs="Times New Roman"/>
          <w:i/>
          <w:sz w:val="20"/>
          <w:szCs w:val="20"/>
          <w:lang w:val="en-GB"/>
        </w:rPr>
        <w:t xml:space="preserve"> castle in </w:t>
      </w:r>
      <w:proofErr w:type="spellStart"/>
      <w:r w:rsidRPr="001B6225">
        <w:rPr>
          <w:rFonts w:ascii="Times New Roman" w:hAnsi="Times New Roman" w:cs="Times New Roman"/>
          <w:i/>
          <w:sz w:val="20"/>
          <w:szCs w:val="20"/>
          <w:lang w:val="en-GB"/>
        </w:rPr>
        <w:t>Gambolò</w:t>
      </w:r>
      <w:proofErr w:type="spellEnd"/>
      <w:r w:rsidRPr="001B6225">
        <w:rPr>
          <w:rFonts w:ascii="Times New Roman" w:hAnsi="Times New Roman" w:cs="Times New Roman"/>
          <w:i/>
          <w:sz w:val="20"/>
          <w:szCs w:val="20"/>
          <w:lang w:val="en-GB"/>
        </w:rPr>
        <w:t xml:space="preserve"> (Pavia). The latter case is the starting point for a reflection on the forms and functions of the 17th-century gallery in Lombardy, compared to other examples of spaces dedicated to collecting (from Leone Leoni's house to the "</w:t>
      </w:r>
      <w:proofErr w:type="spellStart"/>
      <w:r w:rsidRPr="001B6225">
        <w:rPr>
          <w:rFonts w:ascii="Times New Roman" w:hAnsi="Times New Roman" w:cs="Times New Roman"/>
          <w:i/>
          <w:sz w:val="20"/>
          <w:szCs w:val="20"/>
          <w:lang w:val="en-GB"/>
        </w:rPr>
        <w:t>camerino</w:t>
      </w:r>
      <w:proofErr w:type="spellEnd"/>
      <w:r w:rsidRPr="001B6225">
        <w:rPr>
          <w:rFonts w:ascii="Times New Roman" w:hAnsi="Times New Roman" w:cs="Times New Roman"/>
          <w:i/>
          <w:sz w:val="20"/>
          <w:szCs w:val="20"/>
          <w:lang w:val="en-GB"/>
        </w:rPr>
        <w:t xml:space="preserve">" of Gaston de Foix to </w:t>
      </w:r>
      <w:proofErr w:type="spellStart"/>
      <w:r w:rsidRPr="001B6225">
        <w:rPr>
          <w:rFonts w:ascii="Times New Roman" w:hAnsi="Times New Roman" w:cs="Times New Roman"/>
          <w:i/>
          <w:sz w:val="20"/>
          <w:szCs w:val="20"/>
          <w:lang w:val="en-GB"/>
        </w:rPr>
        <w:t>Castellazzo</w:t>
      </w:r>
      <w:proofErr w:type="spellEnd"/>
      <w:r w:rsidRPr="001B6225">
        <w:rPr>
          <w:rFonts w:ascii="Times New Roman" w:hAnsi="Times New Roman" w:cs="Times New Roman"/>
          <w:i/>
          <w:sz w:val="20"/>
          <w:szCs w:val="20"/>
          <w:lang w:val="en-GB"/>
        </w:rPr>
        <w:t xml:space="preserve"> di Bollate, to the Wunderkammer of </w:t>
      </w:r>
      <w:proofErr w:type="spellStart"/>
      <w:r w:rsidRPr="001B6225">
        <w:rPr>
          <w:rFonts w:ascii="Times New Roman" w:hAnsi="Times New Roman" w:cs="Times New Roman"/>
          <w:i/>
          <w:sz w:val="20"/>
          <w:szCs w:val="20"/>
          <w:lang w:val="en-GB"/>
        </w:rPr>
        <w:t>Manfredo</w:t>
      </w:r>
      <w:proofErr w:type="spellEnd"/>
      <w:r w:rsidRPr="001B6225">
        <w:rPr>
          <w:rFonts w:ascii="Times New Roman" w:hAnsi="Times New Roman" w:cs="Times New Roman"/>
          <w:i/>
          <w:sz w:val="20"/>
          <w:szCs w:val="20"/>
          <w:lang w:val="en-GB"/>
        </w:rPr>
        <w:t xml:space="preserve"> </w:t>
      </w:r>
      <w:proofErr w:type="spellStart"/>
      <w:r w:rsidRPr="001B6225">
        <w:rPr>
          <w:rFonts w:ascii="Times New Roman" w:hAnsi="Times New Roman" w:cs="Times New Roman"/>
          <w:i/>
          <w:sz w:val="20"/>
          <w:szCs w:val="20"/>
          <w:lang w:val="en-GB"/>
        </w:rPr>
        <w:t>Settala</w:t>
      </w:r>
      <w:proofErr w:type="spellEnd"/>
      <w:r w:rsidRPr="001B6225">
        <w:rPr>
          <w:rFonts w:ascii="Times New Roman" w:hAnsi="Times New Roman" w:cs="Times New Roman"/>
          <w:i/>
          <w:sz w:val="20"/>
          <w:szCs w:val="20"/>
          <w:lang w:val="en-GB"/>
        </w:rPr>
        <w:t xml:space="preserve">) and with other cases of dynastic celebration always linked to the Paolo </w:t>
      </w:r>
      <w:proofErr w:type="spellStart"/>
      <w:r w:rsidRPr="001B6225">
        <w:rPr>
          <w:rFonts w:ascii="Times New Roman" w:hAnsi="Times New Roman" w:cs="Times New Roman"/>
          <w:i/>
          <w:sz w:val="20"/>
          <w:szCs w:val="20"/>
          <w:lang w:val="en-GB"/>
        </w:rPr>
        <w:t>Giovio's</w:t>
      </w:r>
      <w:proofErr w:type="spellEnd"/>
      <w:r w:rsidRPr="001B6225">
        <w:rPr>
          <w:rFonts w:ascii="Times New Roman" w:hAnsi="Times New Roman" w:cs="Times New Roman"/>
          <w:i/>
          <w:sz w:val="20"/>
          <w:szCs w:val="20"/>
          <w:lang w:val="en-GB"/>
        </w:rPr>
        <w:t xml:space="preserve"> prototype (from the </w:t>
      </w:r>
      <w:proofErr w:type="spellStart"/>
      <w:r w:rsidRPr="001B6225">
        <w:rPr>
          <w:rFonts w:ascii="Times New Roman" w:hAnsi="Times New Roman" w:cs="Times New Roman"/>
          <w:i/>
          <w:sz w:val="20"/>
          <w:szCs w:val="20"/>
          <w:lang w:val="en-GB"/>
        </w:rPr>
        <w:t>Isimbardi</w:t>
      </w:r>
      <w:proofErr w:type="spellEnd"/>
      <w:r w:rsidRPr="001B6225">
        <w:rPr>
          <w:rFonts w:ascii="Times New Roman" w:hAnsi="Times New Roman" w:cs="Times New Roman"/>
          <w:i/>
          <w:sz w:val="20"/>
          <w:szCs w:val="20"/>
          <w:lang w:val="en-GB"/>
        </w:rPr>
        <w:t xml:space="preserve"> to the Borromeo, to the Visconti). Starting from the end of the seventeenth century, a new sensibility was affirmed by the Lombard nobility which </w:t>
      </w:r>
      <w:proofErr w:type="spellStart"/>
      <w:r w:rsidRPr="001B6225">
        <w:rPr>
          <w:rFonts w:ascii="Times New Roman" w:hAnsi="Times New Roman" w:cs="Times New Roman"/>
          <w:i/>
          <w:sz w:val="20"/>
          <w:szCs w:val="20"/>
          <w:lang w:val="en-GB"/>
        </w:rPr>
        <w:t>favors</w:t>
      </w:r>
      <w:proofErr w:type="spellEnd"/>
      <w:r w:rsidRPr="001B6225">
        <w:rPr>
          <w:rFonts w:ascii="Times New Roman" w:hAnsi="Times New Roman" w:cs="Times New Roman"/>
          <w:i/>
          <w:sz w:val="20"/>
          <w:szCs w:val="20"/>
          <w:lang w:val="en-GB"/>
        </w:rPr>
        <w:t xml:space="preserve"> the progressive assimilation of the figurative and architectural culture of the Roman Baroque in the centres of the duchy of Milan, indicating new means of expression for the patrons. In the eighteenth century the forms of seventeenth-century celebratory rhetoric leave room for scholarly recoveries (the gallery of the Castello di Belgioioso, linked to Lombard memories) or refined decorative arrangements (the Tiepolo gallery in Palazzo </w:t>
      </w:r>
      <w:proofErr w:type="spellStart"/>
      <w:r w:rsidRPr="001B6225">
        <w:rPr>
          <w:rFonts w:ascii="Times New Roman" w:hAnsi="Times New Roman" w:cs="Times New Roman"/>
          <w:i/>
          <w:sz w:val="20"/>
          <w:szCs w:val="20"/>
          <w:lang w:val="en-GB"/>
        </w:rPr>
        <w:t>Clerici</w:t>
      </w:r>
      <w:proofErr w:type="spellEnd"/>
      <w:r w:rsidRPr="001B6225">
        <w:rPr>
          <w:rFonts w:ascii="Times New Roman" w:hAnsi="Times New Roman" w:cs="Times New Roman"/>
          <w:i/>
          <w:sz w:val="20"/>
          <w:szCs w:val="20"/>
          <w:lang w:val="en-GB"/>
        </w:rPr>
        <w:t xml:space="preserve">), while at the end of the century the commitment of characters like Angelo Maria </w:t>
      </w:r>
      <w:proofErr w:type="spellStart"/>
      <w:r w:rsidRPr="001B6225">
        <w:rPr>
          <w:rFonts w:ascii="Times New Roman" w:hAnsi="Times New Roman" w:cs="Times New Roman"/>
          <w:i/>
          <w:sz w:val="20"/>
          <w:szCs w:val="20"/>
          <w:lang w:val="en-GB"/>
        </w:rPr>
        <w:t>Durini</w:t>
      </w:r>
      <w:proofErr w:type="spellEnd"/>
      <w:r w:rsidRPr="001B6225">
        <w:rPr>
          <w:rFonts w:ascii="Times New Roman" w:hAnsi="Times New Roman" w:cs="Times New Roman"/>
          <w:i/>
          <w:sz w:val="20"/>
          <w:szCs w:val="20"/>
          <w:lang w:val="en-GB"/>
        </w:rPr>
        <w:t xml:space="preserve">, Carlo </w:t>
      </w:r>
      <w:proofErr w:type="spellStart"/>
      <w:r w:rsidRPr="001B6225">
        <w:rPr>
          <w:rFonts w:ascii="Times New Roman" w:hAnsi="Times New Roman" w:cs="Times New Roman"/>
          <w:i/>
          <w:sz w:val="20"/>
          <w:szCs w:val="20"/>
          <w:lang w:val="en-GB"/>
        </w:rPr>
        <w:t>Castone</w:t>
      </w:r>
      <w:proofErr w:type="spellEnd"/>
      <w:r w:rsidRPr="001B6225">
        <w:rPr>
          <w:rFonts w:ascii="Times New Roman" w:hAnsi="Times New Roman" w:cs="Times New Roman"/>
          <w:i/>
          <w:sz w:val="20"/>
          <w:szCs w:val="20"/>
          <w:lang w:val="en-GB"/>
        </w:rPr>
        <w:t xml:space="preserve"> </w:t>
      </w:r>
      <w:proofErr w:type="spellStart"/>
      <w:r w:rsidRPr="001B6225">
        <w:rPr>
          <w:rFonts w:ascii="Times New Roman" w:hAnsi="Times New Roman" w:cs="Times New Roman"/>
          <w:i/>
          <w:sz w:val="20"/>
          <w:szCs w:val="20"/>
          <w:lang w:val="en-GB"/>
        </w:rPr>
        <w:t>della</w:t>
      </w:r>
      <w:proofErr w:type="spellEnd"/>
      <w:r w:rsidRPr="001B6225">
        <w:rPr>
          <w:rFonts w:ascii="Times New Roman" w:hAnsi="Times New Roman" w:cs="Times New Roman"/>
          <w:i/>
          <w:sz w:val="20"/>
          <w:szCs w:val="20"/>
          <w:lang w:val="en-GB"/>
        </w:rPr>
        <w:t xml:space="preserve"> Torre di </w:t>
      </w:r>
      <w:proofErr w:type="spellStart"/>
      <w:r w:rsidRPr="001B6225">
        <w:rPr>
          <w:rFonts w:ascii="Times New Roman" w:hAnsi="Times New Roman" w:cs="Times New Roman"/>
          <w:i/>
          <w:sz w:val="20"/>
          <w:szCs w:val="20"/>
          <w:lang w:val="en-GB"/>
        </w:rPr>
        <w:t>Rezzonico</w:t>
      </w:r>
      <w:proofErr w:type="spellEnd"/>
      <w:r w:rsidRPr="001B6225">
        <w:rPr>
          <w:rFonts w:ascii="Times New Roman" w:hAnsi="Times New Roman" w:cs="Times New Roman"/>
          <w:i/>
          <w:sz w:val="20"/>
          <w:szCs w:val="20"/>
          <w:lang w:val="en-GB"/>
        </w:rPr>
        <w:t xml:space="preserve"> and Giovanni Battista </w:t>
      </w:r>
      <w:proofErr w:type="spellStart"/>
      <w:r w:rsidRPr="001B6225">
        <w:rPr>
          <w:rFonts w:ascii="Times New Roman" w:hAnsi="Times New Roman" w:cs="Times New Roman"/>
          <w:i/>
          <w:sz w:val="20"/>
          <w:szCs w:val="20"/>
          <w:lang w:val="en-GB"/>
        </w:rPr>
        <w:t>Giovio</w:t>
      </w:r>
      <w:proofErr w:type="spellEnd"/>
      <w:r w:rsidRPr="001B6225">
        <w:rPr>
          <w:rFonts w:ascii="Times New Roman" w:hAnsi="Times New Roman" w:cs="Times New Roman"/>
          <w:i/>
          <w:sz w:val="20"/>
          <w:szCs w:val="20"/>
          <w:lang w:val="en-GB"/>
        </w:rPr>
        <w:t xml:space="preserve"> in Como, will lead to an extreme attempt at the revival of the Paolo </w:t>
      </w:r>
      <w:proofErr w:type="spellStart"/>
      <w:r w:rsidRPr="001B6225">
        <w:rPr>
          <w:rFonts w:ascii="Times New Roman" w:hAnsi="Times New Roman" w:cs="Times New Roman"/>
          <w:i/>
          <w:sz w:val="20"/>
          <w:szCs w:val="20"/>
          <w:lang w:val="en-GB"/>
        </w:rPr>
        <w:t>Giovio's</w:t>
      </w:r>
      <w:proofErr w:type="spellEnd"/>
      <w:r w:rsidRPr="001B6225">
        <w:rPr>
          <w:rFonts w:ascii="Times New Roman" w:hAnsi="Times New Roman" w:cs="Times New Roman"/>
          <w:i/>
          <w:sz w:val="20"/>
          <w:szCs w:val="20"/>
          <w:lang w:val="en-GB"/>
        </w:rPr>
        <w:t xml:space="preserve"> Museo in an illuminist key</w:t>
      </w:r>
      <w:r w:rsidR="00497427">
        <w:rPr>
          <w:rFonts w:ascii="Times New Roman" w:hAnsi="Times New Roman" w:cs="Times New Roman"/>
          <w:i/>
          <w:sz w:val="20"/>
          <w:szCs w:val="20"/>
          <w:lang w:val="en-GB"/>
        </w:rPr>
        <w:t xml:space="preserve"> and to</w:t>
      </w:r>
      <w:r w:rsidR="00497427" w:rsidRPr="00497427">
        <w:rPr>
          <w:rFonts w:ascii="Times New Roman" w:hAnsi="Times New Roman" w:cs="Times New Roman"/>
          <w:i/>
          <w:sz w:val="20"/>
          <w:szCs w:val="20"/>
          <w:lang w:val="en-GB"/>
        </w:rPr>
        <w:t xml:space="preserve"> a more pronounced sensibility as a connoisseur</w:t>
      </w:r>
      <w:r w:rsidR="00146BF3">
        <w:rPr>
          <w:rFonts w:ascii="Times New Roman" w:hAnsi="Times New Roman" w:cs="Times New Roman"/>
          <w:i/>
          <w:sz w:val="20"/>
          <w:szCs w:val="20"/>
          <w:lang w:val="en-GB"/>
        </w:rPr>
        <w:t>s</w:t>
      </w:r>
      <w:bookmarkStart w:id="0" w:name="_GoBack"/>
      <w:bookmarkEnd w:id="0"/>
      <w:r w:rsidR="00497427">
        <w:rPr>
          <w:rFonts w:ascii="Times New Roman" w:hAnsi="Times New Roman" w:cs="Times New Roman"/>
          <w:i/>
          <w:sz w:val="20"/>
          <w:szCs w:val="20"/>
          <w:lang w:val="en-GB"/>
        </w:rPr>
        <w:t>.</w:t>
      </w:r>
    </w:p>
    <w:sectPr w:rsidR="001B6225" w:rsidRPr="001B622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824"/>
    <w:rsid w:val="00146BF3"/>
    <w:rsid w:val="001B6225"/>
    <w:rsid w:val="00287341"/>
    <w:rsid w:val="00497427"/>
    <w:rsid w:val="00933E29"/>
    <w:rsid w:val="00B7440A"/>
    <w:rsid w:val="00E148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D6A48"/>
  <w15:chartTrackingRefBased/>
  <w15:docId w15:val="{F0B6CD5E-CC72-4413-8A9E-6448F8AE2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678</Words>
  <Characters>3869</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Gianpaolo Angelini</cp:lastModifiedBy>
  <cp:revision>5</cp:revision>
  <dcterms:created xsi:type="dcterms:W3CDTF">2018-03-19T17:38:00Z</dcterms:created>
  <dcterms:modified xsi:type="dcterms:W3CDTF">2018-03-19T20:40:00Z</dcterms:modified>
</cp:coreProperties>
</file>