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3EFBE" w14:textId="77777777" w:rsidR="005171AD" w:rsidRDefault="00722217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Dati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autore</w:t>
      </w:r>
      <w:proofErr w:type="spellEnd"/>
    </w:p>
    <w:p w14:paraId="1791159B" w14:textId="77777777" w:rsidR="00722217" w:rsidRDefault="00722217">
      <w:pPr>
        <w:rPr>
          <w:rFonts w:ascii="Times New Roman" w:hAnsi="Times New Roman" w:cs="Times New Roman"/>
          <w:lang w:val="en-US"/>
        </w:rPr>
      </w:pPr>
    </w:p>
    <w:p w14:paraId="33F69D06" w14:textId="77777777" w:rsidR="00722217" w:rsidRDefault="00722217">
      <w:pPr>
        <w:rPr>
          <w:rFonts w:ascii="Times New Roman" w:hAnsi="Times New Roman" w:cs="Times New Roman"/>
          <w:lang w:val="en-US"/>
        </w:rPr>
      </w:pPr>
    </w:p>
    <w:p w14:paraId="16F2AE1F" w14:textId="77777777" w:rsidR="00722217" w:rsidRDefault="00722217">
      <w:pPr>
        <w:rPr>
          <w:rFonts w:ascii="Times New Roman" w:hAnsi="Times New Roman" w:cs="Times New Roman"/>
          <w:lang w:val="en-US"/>
        </w:rPr>
      </w:pPr>
    </w:p>
    <w:p w14:paraId="770EA4EA" w14:textId="77777777" w:rsidR="00722217" w:rsidRDefault="00722217">
      <w:pPr>
        <w:rPr>
          <w:rFonts w:ascii="Times New Roman" w:hAnsi="Times New Roman" w:cs="Times New Roman"/>
          <w:lang w:val="en-US"/>
        </w:rPr>
      </w:pPr>
    </w:p>
    <w:p w14:paraId="07D9940E" w14:textId="77777777" w:rsidR="00722217" w:rsidRPr="00722217" w:rsidRDefault="00722217">
      <w:pPr>
        <w:rPr>
          <w:rFonts w:ascii="Times New Roman" w:hAnsi="Times New Roman" w:cs="Times New Roman"/>
        </w:rPr>
      </w:pPr>
      <w:r w:rsidRPr="00722217">
        <w:rPr>
          <w:rFonts w:ascii="Times New Roman" w:hAnsi="Times New Roman" w:cs="Times New Roman"/>
        </w:rPr>
        <w:t xml:space="preserve">Rosanna Cioffi, Ordinario di Storia della Critica d’arte, Università degli Studi della Campania “Luigi Vanvitelli”, </w:t>
      </w:r>
      <w:r>
        <w:rPr>
          <w:rFonts w:ascii="Times New Roman" w:hAnsi="Times New Roman" w:cs="Times New Roman"/>
        </w:rPr>
        <w:t xml:space="preserve">Dipartimento di Lettere e Beni Culturali, </w:t>
      </w:r>
      <w:r w:rsidR="00C36C79">
        <w:rPr>
          <w:rFonts w:ascii="Times New Roman" w:hAnsi="Times New Roman" w:cs="Times New Roman"/>
        </w:rPr>
        <w:t xml:space="preserve">via Raffaele Perla, 21, 81055 Santa Maria Capua Vetere, e-mail: </w:t>
      </w:r>
      <w:hyperlink r:id="rId4" w:history="1">
        <w:r w:rsidR="00C36C79" w:rsidRPr="00460CCC">
          <w:rPr>
            <w:rStyle w:val="Collegamentoipertestuale"/>
            <w:rFonts w:ascii="Times New Roman" w:hAnsi="Times New Roman" w:cs="Times New Roman"/>
          </w:rPr>
          <w:t>rosanna.cioffi@unicampania.it</w:t>
        </w:r>
      </w:hyperlink>
      <w:r w:rsidR="00C36C79">
        <w:rPr>
          <w:rFonts w:ascii="Times New Roman" w:hAnsi="Times New Roman" w:cs="Times New Roman"/>
        </w:rPr>
        <w:t xml:space="preserve">; </w:t>
      </w:r>
      <w:hyperlink r:id="rId5" w:history="1">
        <w:r w:rsidR="00C36C79" w:rsidRPr="00460CCC">
          <w:rPr>
            <w:rStyle w:val="Collegamentoipertestuale"/>
            <w:rFonts w:ascii="Times New Roman" w:hAnsi="Times New Roman" w:cs="Times New Roman"/>
          </w:rPr>
          <w:t>criticadarte.dilbec@gmail.com</w:t>
        </w:r>
      </w:hyperlink>
      <w:r w:rsidR="00C36C7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C36C79">
        <w:rPr>
          <w:rFonts w:ascii="Times New Roman" w:hAnsi="Times New Roman" w:cs="Times New Roman"/>
        </w:rPr>
        <w:t xml:space="preserve"> </w:t>
      </w:r>
    </w:p>
    <w:sectPr w:rsidR="00722217" w:rsidRPr="00722217" w:rsidSect="00A139A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17"/>
    <w:rsid w:val="00722217"/>
    <w:rsid w:val="00A139AA"/>
    <w:rsid w:val="00B712DB"/>
    <w:rsid w:val="00C3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9AAC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36C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rosanna.cioffi@unicampania.it" TargetMode="External"/><Relationship Id="rId5" Type="http://schemas.openxmlformats.org/officeDocument/2006/relationships/hyperlink" Target="mailto:criticadarte.dilbec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brevetti</dc:creator>
  <cp:keywords/>
  <dc:description/>
  <cp:lastModifiedBy>giulio brevetti</cp:lastModifiedBy>
  <cp:revision>1</cp:revision>
  <dcterms:created xsi:type="dcterms:W3CDTF">2018-01-24T19:30:00Z</dcterms:created>
  <dcterms:modified xsi:type="dcterms:W3CDTF">2018-01-24T19:35:00Z</dcterms:modified>
</cp:coreProperties>
</file>