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7FC" w:rsidRDefault="00FD17FC" w:rsidP="00FD17FC">
      <w:pPr>
        <w:spacing w:after="0" w:line="240" w:lineRule="auto"/>
        <w:jc w:val="both"/>
        <w:rPr>
          <w:rFonts w:ascii="Times New Roman" w:hAnsi="Times New Roman" w:cs="Times New Roman"/>
          <w:sz w:val="24"/>
          <w:szCs w:val="24"/>
        </w:rPr>
      </w:pPr>
      <w:r w:rsidRPr="002D42CA">
        <w:rPr>
          <w:rFonts w:ascii="Times New Roman" w:hAnsi="Times New Roman" w:cs="Times New Roman"/>
          <w:sz w:val="24"/>
          <w:szCs w:val="24"/>
        </w:rPr>
        <w:t>La messa in sicurezza dei beni culturali a seguito di eventi calamitosi. L’esperienza del Gruppo Protezione Civile Legambiente Beni Culturali Marche da L’Aquila all’emergenza Sisma Centro Italia 2016</w:t>
      </w:r>
    </w:p>
    <w:p w:rsidR="00FD17FC" w:rsidRPr="00941146" w:rsidRDefault="00FD17FC" w:rsidP="00FD17FC">
      <w:pPr>
        <w:spacing w:after="0" w:line="240" w:lineRule="auto"/>
        <w:jc w:val="both"/>
        <w:rPr>
          <w:rFonts w:ascii="Times New Roman" w:eastAsia="MS ????" w:hAnsi="Times New Roman" w:cs="Times New Roman"/>
          <w:spacing w:val="5"/>
          <w:kern w:val="28"/>
          <w:sz w:val="8"/>
          <w:szCs w:val="8"/>
        </w:rPr>
      </w:pPr>
    </w:p>
    <w:p w:rsidR="00FD17FC" w:rsidRPr="002D42CA" w:rsidRDefault="00FD17FC" w:rsidP="00FD17FC">
      <w:pPr>
        <w:spacing w:after="0" w:line="240" w:lineRule="auto"/>
        <w:jc w:val="both"/>
        <w:rPr>
          <w:rFonts w:ascii="Times New Roman" w:hAnsi="Times New Roman" w:cs="Times New Roman"/>
          <w:sz w:val="24"/>
          <w:szCs w:val="24"/>
        </w:rPr>
      </w:pPr>
    </w:p>
    <w:p w:rsidR="00FD17FC" w:rsidRPr="002D42CA" w:rsidRDefault="00FD17FC" w:rsidP="00FD17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Valentina Bucci</w:t>
      </w:r>
      <w:r w:rsidRPr="002D42CA">
        <w:rPr>
          <w:rFonts w:ascii="Times New Roman" w:hAnsi="Times New Roman" w:cs="Times New Roman"/>
          <w:sz w:val="24"/>
          <w:szCs w:val="24"/>
        </w:rPr>
        <w:t>, Concetta Fe</w:t>
      </w:r>
      <w:r>
        <w:rPr>
          <w:rFonts w:ascii="Times New Roman" w:hAnsi="Times New Roman" w:cs="Times New Roman"/>
          <w:sz w:val="24"/>
          <w:szCs w:val="24"/>
        </w:rPr>
        <w:t>rrara, Antonella Nonnis, Francesca Pulcini</w:t>
      </w:r>
      <w:bookmarkStart w:id="0" w:name="_GoBack"/>
      <w:bookmarkEnd w:id="0"/>
    </w:p>
    <w:p w:rsidR="00466CD2" w:rsidRDefault="00466CD2">
      <w:pPr>
        <w:rPr>
          <w:rFonts w:ascii="Times New Roman" w:hAnsi="Times New Roman" w:cs="Times New Roman"/>
          <w:sz w:val="24"/>
          <w:szCs w:val="24"/>
        </w:rPr>
      </w:pPr>
    </w:p>
    <w:p w:rsidR="00FD17FC" w:rsidRPr="00FD17FC" w:rsidRDefault="00FD17FC">
      <w:pPr>
        <w:rPr>
          <w:rFonts w:ascii="Times New Roman" w:hAnsi="Times New Roman" w:cs="Times New Roman"/>
          <w:sz w:val="24"/>
          <w:szCs w:val="24"/>
        </w:rPr>
      </w:pPr>
    </w:p>
    <w:p w:rsidR="00FD17FC" w:rsidRPr="00FD17FC" w:rsidRDefault="00FD17FC" w:rsidP="00FD17FC">
      <w:pPr>
        <w:spacing w:after="0" w:line="240" w:lineRule="auto"/>
        <w:jc w:val="both"/>
        <w:rPr>
          <w:rFonts w:ascii="Times New Roman" w:hAnsi="Times New Roman" w:cs="Times New Roman"/>
          <w:sz w:val="24"/>
          <w:szCs w:val="24"/>
        </w:rPr>
      </w:pPr>
      <w:r w:rsidRPr="00FD17FC">
        <w:rPr>
          <w:rFonts w:ascii="Times New Roman" w:eastAsia="Calibri" w:hAnsi="Times New Roman" w:cs="Times New Roman"/>
          <w:sz w:val="24"/>
          <w:szCs w:val="24"/>
          <w:lang w:eastAsia="it-IT"/>
        </w:rPr>
        <w:t xml:space="preserve">Valentina Bucci, Segreteria organizzativa del Gruppo Protezione Civile Legambiente Beni Culturali Marche, laureata in Management dei Beni Culturali con specializzazione presso la Scuola di Specializzazione in beni storico-artistici dell’Università di Macerata, Dipartimento di Scienze della formazione, dei beni culturali e del turismo, e-mail: </w:t>
      </w:r>
      <w:hyperlink r:id="rId6" w:history="1">
        <w:r w:rsidRPr="00FD17FC">
          <w:rPr>
            <w:rFonts w:ascii="Times New Roman" w:eastAsia="Calibri" w:hAnsi="Times New Roman" w:cs="Times New Roman"/>
            <w:sz w:val="24"/>
            <w:szCs w:val="24"/>
            <w:lang w:eastAsia="it-IT"/>
          </w:rPr>
          <w:t>valentinabucci@yahoo.it</w:t>
        </w:r>
      </w:hyperlink>
    </w:p>
    <w:p w:rsidR="00FD17FC" w:rsidRPr="00FD17FC" w:rsidRDefault="00FD17FC" w:rsidP="00FD17FC">
      <w:pPr>
        <w:autoSpaceDE w:val="0"/>
        <w:autoSpaceDN w:val="0"/>
        <w:adjustRightInd w:val="0"/>
        <w:spacing w:after="0" w:line="240" w:lineRule="auto"/>
        <w:jc w:val="both"/>
        <w:rPr>
          <w:rFonts w:ascii="Times New Roman" w:eastAsia="Calibri" w:hAnsi="Times New Roman" w:cs="Times New Roman"/>
          <w:sz w:val="24"/>
          <w:szCs w:val="24"/>
          <w:lang w:eastAsia="it-IT"/>
        </w:rPr>
      </w:pPr>
    </w:p>
    <w:p w:rsidR="00FD17FC" w:rsidRPr="00FD17FC" w:rsidRDefault="00FD17FC" w:rsidP="00FD17FC">
      <w:pPr>
        <w:autoSpaceDE w:val="0"/>
        <w:autoSpaceDN w:val="0"/>
        <w:adjustRightInd w:val="0"/>
        <w:spacing w:after="0" w:line="240" w:lineRule="auto"/>
        <w:jc w:val="both"/>
        <w:rPr>
          <w:rFonts w:ascii="Times New Roman" w:eastAsia="Calibri" w:hAnsi="Times New Roman" w:cs="Times New Roman"/>
          <w:sz w:val="24"/>
          <w:szCs w:val="24"/>
          <w:lang w:eastAsia="it-IT"/>
        </w:rPr>
      </w:pPr>
      <w:r w:rsidRPr="00FD17FC">
        <w:rPr>
          <w:rFonts w:ascii="Times New Roman" w:eastAsia="Calibri" w:hAnsi="Times New Roman" w:cs="Times New Roman"/>
          <w:sz w:val="24"/>
          <w:szCs w:val="24"/>
          <w:lang w:eastAsia="it-IT"/>
        </w:rPr>
        <w:t xml:space="preserve">Concetta Ferrara, Segreteria organizzativa del Gruppo Protezione Civile Legambiente Beni Culturali Marche, laureata in Management dei Beni Culturali con specializzazione presso la Scuola di Specializzazione in beni storico-artistici dell’Università di Macerata, Dipartimento di Scienze della formazione, dei beni culturali e del turismo, e-mail: </w:t>
      </w:r>
      <w:hyperlink r:id="rId7" w:history="1">
        <w:r w:rsidRPr="00FD17FC">
          <w:rPr>
            <w:rStyle w:val="Collegamentoipertestuale"/>
            <w:rFonts w:ascii="Times New Roman" w:eastAsia="Calibri" w:hAnsi="Times New Roman" w:cs="Times New Roman"/>
            <w:sz w:val="24"/>
            <w:szCs w:val="24"/>
            <w:lang w:eastAsia="it-IT"/>
          </w:rPr>
          <w:t>concetta.ferrara3@gmail.com</w:t>
        </w:r>
      </w:hyperlink>
    </w:p>
    <w:p w:rsidR="00FD17FC" w:rsidRPr="00FD17FC" w:rsidRDefault="00FD17FC" w:rsidP="00FD17FC">
      <w:pPr>
        <w:autoSpaceDE w:val="0"/>
        <w:autoSpaceDN w:val="0"/>
        <w:adjustRightInd w:val="0"/>
        <w:spacing w:after="0" w:line="240" w:lineRule="auto"/>
        <w:jc w:val="both"/>
        <w:rPr>
          <w:rFonts w:ascii="Times New Roman" w:eastAsia="Calibri" w:hAnsi="Times New Roman" w:cs="Times New Roman"/>
          <w:sz w:val="24"/>
          <w:szCs w:val="24"/>
          <w:lang w:eastAsia="it-IT"/>
        </w:rPr>
      </w:pPr>
    </w:p>
    <w:p w:rsidR="00FD17FC" w:rsidRPr="00FD17FC" w:rsidRDefault="00FD17FC" w:rsidP="00FD17FC">
      <w:pPr>
        <w:autoSpaceDE w:val="0"/>
        <w:autoSpaceDN w:val="0"/>
        <w:adjustRightInd w:val="0"/>
        <w:spacing w:after="0" w:line="240" w:lineRule="auto"/>
        <w:jc w:val="both"/>
        <w:rPr>
          <w:rFonts w:ascii="Times New Roman" w:eastAsia="Calibri" w:hAnsi="Times New Roman" w:cs="Times New Roman"/>
          <w:sz w:val="24"/>
          <w:szCs w:val="24"/>
          <w:lang w:eastAsia="it-IT"/>
        </w:rPr>
      </w:pPr>
      <w:r w:rsidRPr="00FD17FC">
        <w:rPr>
          <w:rFonts w:ascii="Times New Roman" w:eastAsia="Calibri" w:hAnsi="Times New Roman" w:cs="Times New Roman"/>
          <w:sz w:val="24"/>
          <w:szCs w:val="24"/>
          <w:lang w:eastAsia="it-IT"/>
        </w:rPr>
        <w:t>Antonella Nonnis, Architetto, Coordinatore del Gruppo Protezione Civile Legambiente Beni Culturali Marche, portavoce del volontariato nel Protocollo nazionale per le squadre di protezione civile beni culturali con delega ai rapporti con l’estero. É Presidente della Commissione emergenza e sicurezza dell’ICOM Italia, e-mail: antonella.nonnis@progettozenone.it</w:t>
      </w:r>
    </w:p>
    <w:p w:rsidR="00FD17FC" w:rsidRPr="00FD17FC" w:rsidRDefault="00FD17FC" w:rsidP="00FD17FC">
      <w:pPr>
        <w:autoSpaceDE w:val="0"/>
        <w:autoSpaceDN w:val="0"/>
        <w:adjustRightInd w:val="0"/>
        <w:spacing w:after="0" w:line="240" w:lineRule="auto"/>
        <w:jc w:val="both"/>
        <w:rPr>
          <w:rFonts w:ascii="Times New Roman" w:eastAsia="Calibri" w:hAnsi="Times New Roman" w:cs="Times New Roman"/>
          <w:sz w:val="24"/>
          <w:szCs w:val="24"/>
          <w:lang w:eastAsia="it-IT"/>
        </w:rPr>
      </w:pPr>
    </w:p>
    <w:p w:rsidR="00FD17FC" w:rsidRPr="00FD17FC" w:rsidRDefault="00FD17FC" w:rsidP="00FD17FC">
      <w:pPr>
        <w:autoSpaceDE w:val="0"/>
        <w:autoSpaceDN w:val="0"/>
        <w:adjustRightInd w:val="0"/>
        <w:spacing w:after="0" w:line="240" w:lineRule="auto"/>
        <w:jc w:val="both"/>
        <w:rPr>
          <w:rFonts w:ascii="Times New Roman" w:eastAsia="Calibri" w:hAnsi="Times New Roman" w:cs="Times New Roman"/>
          <w:color w:val="FF0000"/>
          <w:sz w:val="24"/>
          <w:szCs w:val="24"/>
          <w:lang w:eastAsia="it-IT"/>
        </w:rPr>
      </w:pPr>
      <w:r w:rsidRPr="00FD17FC">
        <w:rPr>
          <w:rFonts w:ascii="Times New Roman" w:eastAsia="Calibri" w:hAnsi="Times New Roman" w:cs="Times New Roman"/>
          <w:sz w:val="24"/>
          <w:szCs w:val="24"/>
          <w:lang w:eastAsia="it-IT"/>
        </w:rPr>
        <w:t>Francesca Pulcini, Presidente Legambiente Marche, laureata in scienze politiche, durante l’emergenza de L’Aquila si è occupata della Segreteria della Funzione 15 alla DICOMAC e della comunicazione delle attività come addetto stampa del regionale Marche. Volontaria del Gruppo Protezione Civile Legambiente Beni Culturali Marche, e-mail: presidente@legambientemarche.org</w:t>
      </w:r>
    </w:p>
    <w:p w:rsidR="00FD17FC" w:rsidRDefault="00FD17FC"/>
    <w:sectPr w:rsidR="00FD17F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5D1" w:rsidRDefault="00B825D1" w:rsidP="00FD17FC">
      <w:pPr>
        <w:spacing w:after="0" w:line="240" w:lineRule="auto"/>
      </w:pPr>
      <w:r>
        <w:separator/>
      </w:r>
    </w:p>
  </w:endnote>
  <w:endnote w:type="continuationSeparator" w:id="0">
    <w:p w:rsidR="00B825D1" w:rsidRDefault="00B825D1" w:rsidP="00FD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5D1" w:rsidRDefault="00B825D1" w:rsidP="00FD17FC">
      <w:pPr>
        <w:spacing w:after="0" w:line="240" w:lineRule="auto"/>
      </w:pPr>
      <w:r>
        <w:separator/>
      </w:r>
    </w:p>
  </w:footnote>
  <w:footnote w:type="continuationSeparator" w:id="0">
    <w:p w:rsidR="00B825D1" w:rsidRDefault="00B825D1" w:rsidP="00FD17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54"/>
    <w:rsid w:val="00466CD2"/>
    <w:rsid w:val="005B4504"/>
    <w:rsid w:val="005B6654"/>
    <w:rsid w:val="009E2542"/>
    <w:rsid w:val="00B825D1"/>
    <w:rsid w:val="00E83C6F"/>
    <w:rsid w:val="00FD1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8A59"/>
  <w15:chartTrackingRefBased/>
  <w15:docId w15:val="{DD15F521-E2BD-459D-BD4B-50876EF5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17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D17F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D17FC"/>
    <w:rPr>
      <w:sz w:val="20"/>
      <w:szCs w:val="20"/>
    </w:rPr>
  </w:style>
  <w:style w:type="character" w:styleId="Rimandonotaapidipagina">
    <w:name w:val="footnote reference"/>
    <w:basedOn w:val="Carpredefinitoparagrafo"/>
    <w:uiPriority w:val="99"/>
    <w:unhideWhenUsed/>
    <w:rsid w:val="00FD17FC"/>
    <w:rPr>
      <w:vertAlign w:val="superscript"/>
    </w:rPr>
  </w:style>
  <w:style w:type="character" w:styleId="Collegamentoipertestuale">
    <w:name w:val="Hyperlink"/>
    <w:uiPriority w:val="99"/>
    <w:unhideWhenUsed/>
    <w:rsid w:val="00FD1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cetta.ferrara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entinabucci@yahoo.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2</cp:revision>
  <dcterms:created xsi:type="dcterms:W3CDTF">2017-07-25T21:03:00Z</dcterms:created>
  <dcterms:modified xsi:type="dcterms:W3CDTF">2017-07-25T21:06:00Z</dcterms:modified>
</cp:coreProperties>
</file>