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78EB" w:rsidRDefault="00EE78EB" w:rsidP="00EE78EB">
      <w:pPr>
        <w:spacing w:line="240" w:lineRule="auto"/>
      </w:pPr>
      <w:r>
        <w:t>Le figure 1,2 e 3 devono e</w:t>
      </w:r>
      <w:r w:rsidR="00611E99">
        <w:t>ssere posizionate una per ogni pagina</w:t>
      </w:r>
      <w:bookmarkStart w:id="0" w:name="_GoBack"/>
      <w:bookmarkEnd w:id="0"/>
    </w:p>
    <w:p w:rsidR="00EE78EB" w:rsidRDefault="00EE78EB" w:rsidP="00EE78EB">
      <w:pPr>
        <w:spacing w:line="240" w:lineRule="auto"/>
      </w:pPr>
      <w:r>
        <w:t>Le figure 4 e 5; 6 e 7; 8 e 9; 10 e 11; e 12 possono essere posizionate due per pagina.</w:t>
      </w:r>
    </w:p>
    <w:sectPr w:rsidR="00EE78E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760"/>
    <w:rsid w:val="002E4760"/>
    <w:rsid w:val="00611E99"/>
    <w:rsid w:val="006864C8"/>
    <w:rsid w:val="009147DE"/>
    <w:rsid w:val="00EE7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1688B"/>
  <w15:chartTrackingRefBased/>
  <w15:docId w15:val="{420F63DA-91D9-45BE-8253-850D06607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e">
    <w:name w:val="Normal"/>
    <w:qFormat/>
    <w:rsid w:val="009147DE"/>
    <w:pPr>
      <w:spacing w:line="360" w:lineRule="auto"/>
      <w:jc w:val="both"/>
    </w:pPr>
    <w:rPr>
      <w:rFonts w:ascii="Times New Roman" w:hAnsi="Times New Roman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</dc:creator>
  <cp:keywords/>
  <dc:description/>
  <cp:lastModifiedBy>Mary</cp:lastModifiedBy>
  <cp:revision>2</cp:revision>
  <dcterms:created xsi:type="dcterms:W3CDTF">2017-01-25T16:43:00Z</dcterms:created>
  <dcterms:modified xsi:type="dcterms:W3CDTF">2017-01-25T16:58:00Z</dcterms:modified>
</cp:coreProperties>
</file>