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0" w:rsidRPr="00F06847" w:rsidRDefault="000A0FC0">
      <w:pPr>
        <w:rPr>
          <w:rFonts w:ascii="Times New Roman" w:hAnsi="Times New Roman" w:cs="Times New Roman"/>
          <w:b/>
          <w:sz w:val="24"/>
          <w:szCs w:val="24"/>
        </w:rPr>
      </w:pPr>
      <w:r w:rsidRPr="00F06847">
        <w:rPr>
          <w:rFonts w:ascii="Times New Roman" w:hAnsi="Times New Roman" w:cs="Times New Roman"/>
          <w:b/>
          <w:sz w:val="24"/>
          <w:szCs w:val="24"/>
        </w:rPr>
        <w:t>Table 2</w:t>
      </w:r>
      <w:r w:rsidR="00F06847" w:rsidRPr="00F06847">
        <w:rPr>
          <w:rFonts w:ascii="Times New Roman" w:hAnsi="Times New Roman" w:cs="Times New Roman"/>
          <w:b/>
          <w:sz w:val="24"/>
          <w:szCs w:val="24"/>
        </w:rPr>
        <w:t>: Radiocarbon dates from Rovegno, Liguria (northern Apennines, Italy)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84"/>
        <w:gridCol w:w="1984"/>
        <w:gridCol w:w="1563"/>
        <w:gridCol w:w="1842"/>
        <w:gridCol w:w="1274"/>
        <w:gridCol w:w="1700"/>
      </w:tblGrid>
      <w:tr w:rsidR="001C4489" w:rsidRPr="001C4489" w:rsidTr="00F06847">
        <w:tc>
          <w:tcPr>
            <w:tcW w:w="1384" w:type="dxa"/>
          </w:tcPr>
          <w:p w:rsidR="001C4489" w:rsidRPr="009D7775" w:rsidRDefault="001C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Depth (cm)</w:t>
            </w:r>
          </w:p>
        </w:tc>
        <w:tc>
          <w:tcPr>
            <w:tcW w:w="1985" w:type="dxa"/>
          </w:tcPr>
          <w:p w:rsidR="001C4489" w:rsidRPr="009D7775" w:rsidRDefault="001C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Laboratory Code</w:t>
            </w:r>
          </w:p>
        </w:tc>
        <w:tc>
          <w:tcPr>
            <w:tcW w:w="1559" w:type="dxa"/>
          </w:tcPr>
          <w:p w:rsidR="001C4489" w:rsidRPr="009D7775" w:rsidRDefault="001C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Uncalibrated years BP</w:t>
            </w:r>
          </w:p>
        </w:tc>
        <w:tc>
          <w:tcPr>
            <w:tcW w:w="1843" w:type="dxa"/>
          </w:tcPr>
          <w:p w:rsidR="001C4489" w:rsidRPr="009D7775" w:rsidRDefault="001C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Calibrated years BP</w:t>
            </w:r>
            <w:r w:rsidR="00F06847"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(cal yrs BP)</w:t>
            </w:r>
          </w:p>
        </w:tc>
        <w:tc>
          <w:tcPr>
            <w:tcW w:w="1275" w:type="dxa"/>
          </w:tcPr>
          <w:p w:rsidR="001C4489" w:rsidRPr="009D7775" w:rsidRDefault="001C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9D777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13</w:t>
            </w: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C ‰</w:t>
            </w:r>
          </w:p>
        </w:tc>
        <w:tc>
          <w:tcPr>
            <w:tcW w:w="1701" w:type="dxa"/>
          </w:tcPr>
          <w:p w:rsidR="001C4489" w:rsidRPr="009D7775" w:rsidRDefault="001C4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75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116-125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Beta-106212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4380 ±80</w:t>
            </w:r>
          </w:p>
        </w:tc>
        <w:tc>
          <w:tcPr>
            <w:tcW w:w="1843" w:type="dxa"/>
          </w:tcPr>
          <w:p w:rsidR="001C4489" w:rsidRPr="001C4489" w:rsidRDefault="00F9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5287-4835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-28.8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Sedge and grass peat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190-191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CAMS-164199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5635 </w:t>
            </w: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6488-6318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Sedge and grass peat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235-236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CAMS-164200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11,435 </w:t>
            </w: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13,387-13,163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Sedge and grass peat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240-243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Beta-104794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11,690 70</w:t>
            </w:r>
          </w:p>
        </w:tc>
        <w:tc>
          <w:tcPr>
            <w:tcW w:w="1843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13,720-13,390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-27.5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Sedge and grass peat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255-256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CAMS-164201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12,530 </w:t>
            </w: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15,099-14,501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lake sediment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270-271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CAMS-164202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12,800 </w:t>
            </w: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15,410-15,107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sediment</w:t>
            </w:r>
          </w:p>
        </w:tc>
      </w:tr>
      <w:tr w:rsidR="001C4489" w:rsidRPr="001C4489" w:rsidTr="00F06847">
        <w:tc>
          <w:tcPr>
            <w:tcW w:w="1384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285-286</w:t>
            </w:r>
          </w:p>
        </w:tc>
        <w:tc>
          <w:tcPr>
            <w:tcW w:w="198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CAMS-164203</w:t>
            </w:r>
          </w:p>
        </w:tc>
        <w:tc>
          <w:tcPr>
            <w:tcW w:w="1559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13,915 </w:t>
            </w:r>
            <w:r w:rsidRPr="001C4489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17,056-16,621</w:t>
            </w:r>
          </w:p>
        </w:tc>
        <w:tc>
          <w:tcPr>
            <w:tcW w:w="1275" w:type="dxa"/>
          </w:tcPr>
          <w:p w:rsidR="001C4489" w:rsidRPr="001C4489" w:rsidRDefault="001C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:rsidR="001C4489" w:rsidRPr="001C4489" w:rsidRDefault="00F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sediment</w:t>
            </w:r>
          </w:p>
        </w:tc>
      </w:tr>
    </w:tbl>
    <w:p w:rsidR="000A0FC0" w:rsidRPr="000A0FC0" w:rsidRDefault="000A0F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0FC0" w:rsidRPr="000A0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C0"/>
    <w:rsid w:val="000A0FC0"/>
    <w:rsid w:val="001C4489"/>
    <w:rsid w:val="009D7775"/>
    <w:rsid w:val="00A83647"/>
    <w:rsid w:val="00C127B3"/>
    <w:rsid w:val="00F06847"/>
    <w:rsid w:val="00F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Phillip Branch</dc:creator>
  <cp:lastModifiedBy>Nicholas Phillip Branch</cp:lastModifiedBy>
  <cp:revision>3</cp:revision>
  <dcterms:created xsi:type="dcterms:W3CDTF">2015-03-03T22:11:00Z</dcterms:created>
  <dcterms:modified xsi:type="dcterms:W3CDTF">2015-03-03T22:51:00Z</dcterms:modified>
</cp:coreProperties>
</file>