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ABD21" w14:textId="77777777" w:rsidR="00AF7929" w:rsidRPr="00525615" w:rsidRDefault="00525615">
      <w:pPr>
        <w:rPr>
          <w:rFonts w:ascii="Times New Roman" w:hAnsi="Times New Roman" w:cs="Times New Roman"/>
          <w:b/>
        </w:rPr>
      </w:pPr>
      <w:r w:rsidRPr="00525615">
        <w:rPr>
          <w:rFonts w:ascii="Times New Roman" w:hAnsi="Times New Roman" w:cs="Times New Roman"/>
          <w:b/>
        </w:rPr>
        <w:t>Ted L Gragson</w:t>
      </w:r>
    </w:p>
    <w:p w14:paraId="66D6848F" w14:textId="77777777" w:rsidR="00525615" w:rsidRDefault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Professor of Anthropology, University of Georgia</w:t>
      </w:r>
    </w:p>
    <w:p w14:paraId="4EA85F87" w14:textId="77777777" w:rsidR="00525615" w:rsidRPr="00525615" w:rsidRDefault="00525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&amp; </w:t>
      </w:r>
      <w:r w:rsidRPr="00525615">
        <w:rPr>
          <w:rFonts w:ascii="Times New Roman" w:hAnsi="Times New Roman" w:cs="Times New Roman"/>
        </w:rPr>
        <w:t>IdEx Chair, Laboratoire TRACES - Université de Toulouse - Jean Jaurès</w:t>
      </w:r>
    </w:p>
    <w:p w14:paraId="2C65A85E" w14:textId="77777777" w:rsidR="00525615" w:rsidRPr="00525615" w:rsidRDefault="00525615" w:rsidP="005256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250A Baldwin Hall</w:t>
      </w:r>
    </w:p>
    <w:p w14:paraId="52F8EE52" w14:textId="77777777" w:rsidR="00525615" w:rsidRPr="00525615" w:rsidRDefault="00525615" w:rsidP="005256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355 S Jackson Street</w:t>
      </w:r>
    </w:p>
    <w:p w14:paraId="32DBA744" w14:textId="77777777" w:rsidR="00525615" w:rsidRPr="00525615" w:rsidRDefault="00525615" w:rsidP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Athens, GA 30602-5003</w:t>
      </w:r>
    </w:p>
    <w:p w14:paraId="2FACAFA0" w14:textId="77777777" w:rsidR="00525615" w:rsidRPr="00525615" w:rsidRDefault="00525615" w:rsidP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Email: tgragson@uga.edu</w:t>
      </w:r>
    </w:p>
    <w:p w14:paraId="0EDA5163" w14:textId="77777777" w:rsidR="00525615" w:rsidRPr="00525615" w:rsidRDefault="00525615">
      <w:pPr>
        <w:rPr>
          <w:rFonts w:ascii="Times New Roman" w:hAnsi="Times New Roman" w:cs="Times New Roman"/>
        </w:rPr>
      </w:pPr>
    </w:p>
    <w:p w14:paraId="687108A5" w14:textId="77777777" w:rsidR="00525615" w:rsidRPr="00525615" w:rsidRDefault="00525615">
      <w:pPr>
        <w:rPr>
          <w:rFonts w:ascii="Times New Roman" w:hAnsi="Times New Roman" w:cs="Times New Roman"/>
          <w:b/>
        </w:rPr>
      </w:pPr>
      <w:r w:rsidRPr="00525615">
        <w:rPr>
          <w:rFonts w:ascii="Times New Roman" w:hAnsi="Times New Roman" w:cs="Times New Roman"/>
          <w:b/>
        </w:rPr>
        <w:t>David S. Leigh</w:t>
      </w:r>
    </w:p>
    <w:p w14:paraId="53659F4C" w14:textId="77777777" w:rsidR="00525615" w:rsidRPr="00525615" w:rsidRDefault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Professor of Geography, University of Georgia</w:t>
      </w:r>
    </w:p>
    <w:p w14:paraId="7C9CFC06" w14:textId="77777777" w:rsidR="00525615" w:rsidRPr="00525615" w:rsidRDefault="00525615">
      <w:pPr>
        <w:rPr>
          <w:rFonts w:ascii="Times New Roman" w:eastAsia="Times New Roman" w:hAnsi="Times New Roman" w:cs="Times New Roman"/>
        </w:rPr>
      </w:pPr>
      <w:r w:rsidRPr="00525615">
        <w:rPr>
          <w:rFonts w:ascii="Times New Roman" w:eastAsia="Times New Roman" w:hAnsi="Times New Roman" w:cs="Times New Roman"/>
        </w:rPr>
        <w:t>Geography-Geology Bldg.</w:t>
      </w:r>
    </w:p>
    <w:p w14:paraId="2D7D7515" w14:textId="77777777" w:rsidR="00525615" w:rsidRPr="00525615" w:rsidRDefault="00525615">
      <w:pPr>
        <w:rPr>
          <w:rFonts w:ascii="Times New Roman" w:eastAsia="Times New Roman" w:hAnsi="Times New Roman" w:cs="Times New Roman"/>
        </w:rPr>
      </w:pPr>
      <w:r w:rsidRPr="00525615">
        <w:rPr>
          <w:rFonts w:ascii="Times New Roman" w:eastAsia="Times New Roman" w:hAnsi="Times New Roman" w:cs="Times New Roman"/>
        </w:rPr>
        <w:t>210 Field Street</w:t>
      </w:r>
    </w:p>
    <w:p w14:paraId="410166B1" w14:textId="77777777" w:rsidR="00525615" w:rsidRPr="00525615" w:rsidRDefault="00B261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Athens, GA</w:t>
      </w:r>
      <w:r w:rsidR="00525615" w:rsidRPr="00525615">
        <w:rPr>
          <w:rFonts w:ascii="Times New Roman" w:eastAsia="Times New Roman" w:hAnsi="Times New Roman" w:cs="Times New Roman"/>
        </w:rPr>
        <w:t xml:space="preserve"> 30602-5026</w:t>
      </w:r>
    </w:p>
    <w:p w14:paraId="6DCD79C0" w14:textId="77777777" w:rsidR="00525615" w:rsidRPr="00525615" w:rsidRDefault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Email: dleigh@uga.edu</w:t>
      </w:r>
    </w:p>
    <w:p w14:paraId="7EC4B8B3" w14:textId="77777777" w:rsidR="00525615" w:rsidRPr="00525615" w:rsidRDefault="00525615">
      <w:pPr>
        <w:rPr>
          <w:rFonts w:ascii="Times New Roman" w:hAnsi="Times New Roman" w:cs="Times New Roman"/>
        </w:rPr>
      </w:pPr>
    </w:p>
    <w:p w14:paraId="5BEEB844" w14:textId="77777777" w:rsidR="00525615" w:rsidRPr="00525615" w:rsidRDefault="00525615">
      <w:pPr>
        <w:rPr>
          <w:rFonts w:ascii="Times New Roman" w:hAnsi="Times New Roman" w:cs="Times New Roman"/>
          <w:b/>
        </w:rPr>
      </w:pPr>
      <w:r w:rsidRPr="00525615">
        <w:rPr>
          <w:rFonts w:ascii="Times New Roman" w:hAnsi="Times New Roman" w:cs="Times New Roman"/>
          <w:b/>
        </w:rPr>
        <w:t>Michael R. Coughlan</w:t>
      </w:r>
    </w:p>
    <w:p w14:paraId="701FF1AD" w14:textId="77777777" w:rsidR="00525615" w:rsidRPr="00525615" w:rsidRDefault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Postdoctoral Fellow, University of Georgia</w:t>
      </w:r>
    </w:p>
    <w:p w14:paraId="1487660C" w14:textId="77777777" w:rsidR="00525615" w:rsidRPr="00525615" w:rsidRDefault="00525615" w:rsidP="005256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250A Baldwin Hall</w:t>
      </w:r>
    </w:p>
    <w:p w14:paraId="296298ED" w14:textId="77777777" w:rsidR="00525615" w:rsidRPr="00525615" w:rsidRDefault="00525615" w:rsidP="005256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355 S Jackson Street</w:t>
      </w:r>
    </w:p>
    <w:p w14:paraId="46918946" w14:textId="77777777" w:rsidR="00525615" w:rsidRPr="00525615" w:rsidRDefault="00525615" w:rsidP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>Athens, GA 30602-5003</w:t>
      </w:r>
    </w:p>
    <w:p w14:paraId="584C1FB7" w14:textId="6AEFAAC0" w:rsidR="00525615" w:rsidRDefault="00525615" w:rsidP="00525615">
      <w:pPr>
        <w:rPr>
          <w:rFonts w:ascii="Times New Roman" w:hAnsi="Times New Roman" w:cs="Times New Roman"/>
        </w:rPr>
      </w:pPr>
      <w:r w:rsidRPr="00525615">
        <w:rPr>
          <w:rFonts w:ascii="Times New Roman" w:hAnsi="Times New Roman" w:cs="Times New Roman"/>
        </w:rPr>
        <w:t xml:space="preserve">Email: </w:t>
      </w:r>
      <w:hyperlink r:id="rId5" w:history="1">
        <w:r w:rsidR="00757545" w:rsidRPr="002511E0">
          <w:rPr>
            <w:rStyle w:val="Hyperlink"/>
            <w:rFonts w:ascii="Times New Roman" w:hAnsi="Times New Roman" w:cs="Times New Roman"/>
          </w:rPr>
          <w:t>coughlan@uga.edu</w:t>
        </w:r>
      </w:hyperlink>
    </w:p>
    <w:p w14:paraId="235D62F6" w14:textId="77777777" w:rsidR="00757545" w:rsidRDefault="00757545" w:rsidP="00525615">
      <w:pPr>
        <w:rPr>
          <w:rFonts w:ascii="Times New Roman" w:hAnsi="Times New Roman" w:cs="Times New Roman"/>
        </w:rPr>
      </w:pPr>
    </w:p>
    <w:p w14:paraId="2DB5C805" w14:textId="77777777" w:rsidR="00757545" w:rsidRDefault="00757545" w:rsidP="00525615">
      <w:pPr>
        <w:rPr>
          <w:rFonts w:ascii="Times New Roman" w:hAnsi="Times New Roman" w:cs="Times New Roman"/>
        </w:rPr>
      </w:pPr>
    </w:p>
    <w:p w14:paraId="077675E6" w14:textId="6695ACA1" w:rsidR="00757545" w:rsidRDefault="00757545" w:rsidP="00525615">
      <w:pPr>
        <w:rPr>
          <w:rFonts w:ascii="Times New Roman" w:hAnsi="Times New Roman" w:cs="Times New Roman"/>
        </w:rPr>
      </w:pPr>
      <w:r w:rsidRPr="00757545">
        <w:rPr>
          <w:rFonts w:ascii="Times New Roman" w:hAnsi="Times New Roman" w:cs="Times New Roman"/>
          <w:b/>
        </w:rPr>
        <w:t>Acknowledgements</w:t>
      </w:r>
    </w:p>
    <w:p w14:paraId="373E4EC0" w14:textId="2E78B6E7" w:rsidR="00757545" w:rsidRPr="00757545" w:rsidRDefault="00757545" w:rsidP="00757545">
      <w:pPr>
        <w:rPr>
          <w:rFonts w:ascii="Times New Roman" w:hAnsi="Times New Roman" w:cs="Times New Roman"/>
        </w:rPr>
      </w:pPr>
      <w:r w:rsidRPr="00757545">
        <w:rPr>
          <w:rFonts w:ascii="Times New Roman" w:hAnsi="Times New Roman" w:cs="Times New Roman"/>
        </w:rPr>
        <w:t xml:space="preserve">We thank the leaders and residents of the commune of Larrau for allowing </w:t>
      </w:r>
      <w:r>
        <w:rPr>
          <w:rFonts w:ascii="Times New Roman" w:hAnsi="Times New Roman" w:cs="Times New Roman"/>
        </w:rPr>
        <w:t xml:space="preserve">and facilitating our research. Dr. </w:t>
      </w:r>
      <w:r w:rsidRPr="00757545">
        <w:rPr>
          <w:rFonts w:ascii="Times New Roman" w:hAnsi="Times New Roman" w:cs="Times New Roman"/>
        </w:rPr>
        <w:t>Mélanie Le Couédic</w:t>
      </w:r>
      <w:r>
        <w:rPr>
          <w:rFonts w:ascii="Times New Roman" w:hAnsi="Times New Roman" w:cs="Times New Roman"/>
        </w:rPr>
        <w:t xml:space="preserve"> obtained the necessary permits and along with </w:t>
      </w:r>
      <w:r w:rsidRPr="00757545">
        <w:rPr>
          <w:rFonts w:ascii="Times New Roman" w:hAnsi="Times New Roman" w:cs="Times New Roman"/>
        </w:rPr>
        <w:t xml:space="preserve">Dr. Pascal Palu assisted with </w:t>
      </w:r>
      <w:r>
        <w:rPr>
          <w:rFonts w:ascii="Times New Roman" w:hAnsi="Times New Roman" w:cs="Times New Roman"/>
        </w:rPr>
        <w:t xml:space="preserve">fieldwork logistics; Dr. </w:t>
      </w:r>
      <w:r w:rsidRPr="00757545">
        <w:rPr>
          <w:rFonts w:ascii="Times New Roman" w:hAnsi="Times New Roman" w:cs="Times New Roman"/>
        </w:rPr>
        <w:t xml:space="preserve">Katie Price assisted with </w:t>
      </w:r>
      <w:r w:rsidR="002C35DC">
        <w:rPr>
          <w:rFonts w:ascii="Times New Roman" w:hAnsi="Times New Roman" w:cs="Times New Roman"/>
        </w:rPr>
        <w:t xml:space="preserve">measuring </w:t>
      </w:r>
      <w:bookmarkStart w:id="0" w:name="_GoBack"/>
      <w:bookmarkEnd w:id="0"/>
      <w:r w:rsidRPr="00757545">
        <w:rPr>
          <w:rFonts w:ascii="Times New Roman" w:hAnsi="Times New Roman" w:cs="Times New Roman"/>
        </w:rPr>
        <w:t xml:space="preserve">saturated hydraulic conductivity. Partial support was provided by the </w:t>
      </w:r>
      <w:r>
        <w:rPr>
          <w:rFonts w:ascii="Times New Roman" w:hAnsi="Times New Roman" w:cs="Times New Roman"/>
        </w:rPr>
        <w:t xml:space="preserve">following sources: </w:t>
      </w:r>
      <w:r w:rsidRPr="00757545">
        <w:rPr>
          <w:rFonts w:ascii="Times New Roman" w:hAnsi="Times New Roman" w:cs="Times New Roman"/>
        </w:rPr>
        <w:t>Coweeta Long Term Ecological Research program</w:t>
      </w:r>
      <w:r>
        <w:rPr>
          <w:rFonts w:ascii="Times New Roman" w:hAnsi="Times New Roman" w:cs="Times New Roman"/>
        </w:rPr>
        <w:t xml:space="preserve">, </w:t>
      </w:r>
      <w:r w:rsidRPr="00757545">
        <w:rPr>
          <w:rFonts w:ascii="Times New Roman" w:hAnsi="Times New Roman" w:cs="Times New Roman"/>
        </w:rPr>
        <w:t>National Science Foundation (DEB-0823293)</w:t>
      </w:r>
      <w:r>
        <w:rPr>
          <w:rFonts w:ascii="Times New Roman" w:hAnsi="Times New Roman" w:cs="Times New Roman"/>
        </w:rPr>
        <w:t xml:space="preserve">; </w:t>
      </w:r>
      <w:r w:rsidRPr="00757545">
        <w:rPr>
          <w:rFonts w:ascii="Times New Roman" w:hAnsi="Times New Roman" w:cs="Times New Roman"/>
        </w:rPr>
        <w:t>Partner University Fund award to the University of Georgia and the Université de Pau</w:t>
      </w:r>
      <w:r>
        <w:rPr>
          <w:rFonts w:ascii="Times New Roman" w:hAnsi="Times New Roman" w:cs="Times New Roman"/>
        </w:rPr>
        <w:t>; and, the University of Georgia Provost Summer Research Funds</w:t>
      </w:r>
      <w:r w:rsidRPr="0075754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Field</w:t>
      </w:r>
      <w:r w:rsidRPr="00757545">
        <w:rPr>
          <w:rFonts w:ascii="Times New Roman" w:hAnsi="Times New Roman" w:cs="Times New Roman"/>
        </w:rPr>
        <w:t xml:space="preserve">work was greatly assisted by the </w:t>
      </w:r>
      <w:r>
        <w:rPr>
          <w:rFonts w:ascii="Times New Roman" w:hAnsi="Times New Roman" w:cs="Times New Roman"/>
        </w:rPr>
        <w:t>efforts of Sara de la Torre Ber</w:t>
      </w:r>
      <w:r w:rsidRPr="00757545">
        <w:rPr>
          <w:rFonts w:ascii="Times New Roman" w:hAnsi="Times New Roman" w:cs="Times New Roman"/>
        </w:rPr>
        <w:t xml:space="preserve">ón, </w:t>
      </w:r>
      <w:r>
        <w:rPr>
          <w:rFonts w:ascii="Times New Roman" w:hAnsi="Times New Roman" w:cs="Times New Roman"/>
        </w:rPr>
        <w:t>Daniel Gragson, Bryan Haley, David Porinchu, and</w:t>
      </w:r>
      <w:r w:rsidRPr="00757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Zach Sanders.</w:t>
      </w:r>
    </w:p>
    <w:sectPr w:rsidR="00757545" w:rsidRPr="00757545" w:rsidSect="00AF792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15"/>
    <w:rsid w:val="002C35DC"/>
    <w:rsid w:val="00525615"/>
    <w:rsid w:val="007247F8"/>
    <w:rsid w:val="00757545"/>
    <w:rsid w:val="00AF7929"/>
    <w:rsid w:val="00B261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97B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ughlan@ug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1108</Characters>
  <Application>Microsoft Macintosh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Gragson</dc:creator>
  <cp:keywords/>
  <dc:description/>
  <cp:lastModifiedBy>Ted Gragson</cp:lastModifiedBy>
  <cp:revision>4</cp:revision>
  <dcterms:created xsi:type="dcterms:W3CDTF">2015-02-05T08:38:00Z</dcterms:created>
  <dcterms:modified xsi:type="dcterms:W3CDTF">2015-02-15T10:19:00Z</dcterms:modified>
</cp:coreProperties>
</file>